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33A" w:rsidRPr="00060402" w:rsidRDefault="00C6733A" w:rsidP="0021733B">
      <w:pPr>
        <w:pStyle w:val="Nadpis1"/>
        <w:jc w:val="center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SMLOUVA O DÍLO</w:t>
      </w:r>
    </w:p>
    <w:p w:rsidR="00C6733A" w:rsidRPr="00060402" w:rsidRDefault="00C6733A" w:rsidP="00074245">
      <w:pPr>
        <w:autoSpaceDE w:val="0"/>
        <w:autoSpaceDN w:val="0"/>
        <w:adjustRightInd w:val="0"/>
        <w:spacing w:line="240" w:lineRule="atLeast"/>
        <w:jc w:val="center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 xml:space="preserve">uzavřená podle </w:t>
      </w:r>
      <w:r w:rsidR="00074245">
        <w:rPr>
          <w:rFonts w:ascii="Arial" w:hAnsi="Arial" w:cs="Arial"/>
        </w:rPr>
        <w:t xml:space="preserve">§ 2586 </w:t>
      </w:r>
      <w:r w:rsidRPr="00060402">
        <w:rPr>
          <w:rFonts w:ascii="Tahoma" w:hAnsi="Tahoma" w:cs="Tahoma"/>
          <w:sz w:val="22"/>
          <w:szCs w:val="22"/>
        </w:rPr>
        <w:t xml:space="preserve">a násl. </w:t>
      </w:r>
      <w:r w:rsidR="00074245">
        <w:rPr>
          <w:rFonts w:ascii="Tahoma" w:hAnsi="Tahoma" w:cs="Tahoma"/>
          <w:sz w:val="22"/>
          <w:szCs w:val="22"/>
        </w:rPr>
        <w:t>občanského</w:t>
      </w:r>
      <w:r w:rsidRPr="00060402">
        <w:rPr>
          <w:rFonts w:ascii="Tahoma" w:hAnsi="Tahoma" w:cs="Tahoma"/>
          <w:sz w:val="22"/>
          <w:szCs w:val="22"/>
        </w:rPr>
        <w:t xml:space="preserve"> zákoníku</w:t>
      </w:r>
    </w:p>
    <w:p w:rsidR="00C6733A" w:rsidRPr="00060402" w:rsidRDefault="00C6733A" w:rsidP="0021733B">
      <w:pPr>
        <w:pStyle w:val="Nadpis2"/>
        <w:jc w:val="center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 xml:space="preserve">(zákon č. </w:t>
      </w:r>
      <w:r w:rsidR="00074245">
        <w:rPr>
          <w:rFonts w:ascii="Tahoma" w:hAnsi="Tahoma" w:cs="Tahoma"/>
          <w:sz w:val="22"/>
          <w:szCs w:val="22"/>
        </w:rPr>
        <w:t>89</w:t>
      </w:r>
      <w:r w:rsidRPr="00060402">
        <w:rPr>
          <w:rFonts w:ascii="Tahoma" w:hAnsi="Tahoma" w:cs="Tahoma"/>
          <w:sz w:val="22"/>
          <w:szCs w:val="22"/>
        </w:rPr>
        <w:t>/</w:t>
      </w:r>
      <w:r w:rsidR="00074245">
        <w:rPr>
          <w:rFonts w:ascii="Tahoma" w:hAnsi="Tahoma" w:cs="Tahoma"/>
          <w:sz w:val="22"/>
          <w:szCs w:val="22"/>
        </w:rPr>
        <w:t>2012</w:t>
      </w:r>
      <w:r w:rsidRPr="00060402">
        <w:rPr>
          <w:rFonts w:ascii="Tahoma" w:hAnsi="Tahoma" w:cs="Tahoma"/>
          <w:sz w:val="22"/>
          <w:szCs w:val="22"/>
        </w:rPr>
        <w:t xml:space="preserve"> Sb., ve zn. pozd. předpisů)</w:t>
      </w: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</w:p>
    <w:p w:rsidR="00C6733A" w:rsidRPr="00060402" w:rsidRDefault="00C6733A" w:rsidP="0021733B">
      <w:pPr>
        <w:jc w:val="center"/>
        <w:rPr>
          <w:rFonts w:ascii="Tahoma" w:hAnsi="Tahoma" w:cs="Tahoma"/>
          <w:b/>
          <w:sz w:val="22"/>
          <w:szCs w:val="22"/>
        </w:rPr>
      </w:pPr>
      <w:r w:rsidRPr="00060402">
        <w:rPr>
          <w:rFonts w:ascii="Tahoma" w:hAnsi="Tahoma" w:cs="Tahoma"/>
          <w:b/>
          <w:sz w:val="22"/>
          <w:szCs w:val="22"/>
        </w:rPr>
        <w:t>I.</w:t>
      </w:r>
    </w:p>
    <w:p w:rsidR="00334232" w:rsidRDefault="00C6733A" w:rsidP="00334232">
      <w:pPr>
        <w:jc w:val="center"/>
        <w:rPr>
          <w:rFonts w:ascii="Tahoma" w:hAnsi="Tahoma" w:cs="Tahoma"/>
          <w:b/>
          <w:sz w:val="22"/>
          <w:szCs w:val="22"/>
        </w:rPr>
      </w:pPr>
      <w:r w:rsidRPr="00752585">
        <w:rPr>
          <w:rFonts w:ascii="Tahoma" w:hAnsi="Tahoma" w:cs="Tahoma"/>
          <w:b/>
          <w:sz w:val="22"/>
          <w:szCs w:val="22"/>
        </w:rPr>
        <w:t>Smluvní strany</w:t>
      </w:r>
    </w:p>
    <w:p w:rsidR="00C6733A" w:rsidRPr="00334232" w:rsidRDefault="00C6733A" w:rsidP="00334232">
      <w:pPr>
        <w:jc w:val="center"/>
        <w:rPr>
          <w:rFonts w:ascii="Tahoma" w:hAnsi="Tahoma" w:cs="Tahoma"/>
          <w:b/>
          <w:sz w:val="22"/>
          <w:szCs w:val="22"/>
        </w:rPr>
      </w:pPr>
      <w:r w:rsidRPr="00752585">
        <w:rPr>
          <w:rFonts w:ascii="Tahoma" w:hAnsi="Tahoma" w:cs="Tahoma"/>
          <w:b/>
          <w:sz w:val="22"/>
          <w:szCs w:val="22"/>
        </w:rPr>
        <w:t xml:space="preserve">1. </w:t>
      </w:r>
      <w:proofErr w:type="gramStart"/>
      <w:r w:rsidRPr="00752585">
        <w:rPr>
          <w:rFonts w:ascii="Tahoma" w:hAnsi="Tahoma" w:cs="Tahoma"/>
          <w:b/>
          <w:sz w:val="22"/>
          <w:szCs w:val="22"/>
        </w:rPr>
        <w:t>OBJEDNATEL :</w:t>
      </w:r>
      <w:r w:rsidRPr="00752585">
        <w:rPr>
          <w:rFonts w:ascii="Tahoma" w:hAnsi="Tahoma" w:cs="Tahoma"/>
          <w:b/>
          <w:sz w:val="22"/>
          <w:szCs w:val="22"/>
        </w:rPr>
        <w:tab/>
      </w:r>
      <w:r w:rsidR="00D25EEE" w:rsidRPr="00752585">
        <w:rPr>
          <w:rFonts w:ascii="Tahoma" w:hAnsi="Tahoma" w:cs="Tahoma"/>
          <w:b/>
          <w:sz w:val="22"/>
          <w:szCs w:val="22"/>
        </w:rPr>
        <w:t>Město</w:t>
      </w:r>
      <w:proofErr w:type="gramEnd"/>
      <w:r w:rsidR="00D25EEE" w:rsidRPr="00752585">
        <w:rPr>
          <w:rFonts w:ascii="Tahoma" w:hAnsi="Tahoma" w:cs="Tahoma"/>
          <w:b/>
          <w:sz w:val="22"/>
          <w:szCs w:val="22"/>
        </w:rPr>
        <w:t xml:space="preserve"> Rokytnice v Orlických horách</w:t>
      </w:r>
    </w:p>
    <w:p w:rsidR="004609B6" w:rsidRPr="00752585" w:rsidRDefault="003C5DC8" w:rsidP="003C5DC8">
      <w:pPr>
        <w:ind w:left="2124"/>
        <w:jc w:val="both"/>
        <w:rPr>
          <w:rFonts w:ascii="Tahoma" w:hAnsi="Tahoma" w:cs="Tahoma"/>
          <w:sz w:val="22"/>
          <w:szCs w:val="22"/>
        </w:rPr>
      </w:pPr>
      <w:r w:rsidRPr="00752585">
        <w:rPr>
          <w:rFonts w:ascii="Tahoma" w:hAnsi="Tahoma" w:cs="Tahoma"/>
          <w:sz w:val="22"/>
          <w:szCs w:val="22"/>
        </w:rPr>
        <w:t xml:space="preserve">se sídlem: </w:t>
      </w:r>
      <w:r w:rsidR="00D25EEE" w:rsidRPr="00752585">
        <w:rPr>
          <w:rFonts w:ascii="Tahoma" w:hAnsi="Tahoma" w:cs="Tahoma"/>
          <w:sz w:val="22"/>
          <w:szCs w:val="22"/>
        </w:rPr>
        <w:tab/>
      </w:r>
      <w:r w:rsidR="00DC3AEF" w:rsidRPr="00752585">
        <w:rPr>
          <w:rFonts w:ascii="Tahoma" w:hAnsi="Tahoma" w:cs="Tahoma"/>
          <w:sz w:val="22"/>
          <w:szCs w:val="22"/>
        </w:rPr>
        <w:tab/>
      </w:r>
      <w:r w:rsidR="004609B6" w:rsidRPr="00752585">
        <w:rPr>
          <w:rFonts w:ascii="Tahoma" w:hAnsi="Tahoma" w:cs="Tahoma"/>
          <w:sz w:val="22"/>
          <w:szCs w:val="22"/>
        </w:rPr>
        <w:t>n</w:t>
      </w:r>
      <w:r w:rsidR="00D25EEE" w:rsidRPr="00752585">
        <w:rPr>
          <w:rFonts w:ascii="Tahoma" w:hAnsi="Tahoma" w:cs="Tahoma"/>
          <w:sz w:val="22"/>
          <w:szCs w:val="22"/>
        </w:rPr>
        <w:t xml:space="preserve">ám. Jindřicha Šimka 3, 517 61 Rokytnice </w:t>
      </w:r>
      <w:r w:rsidR="004609B6" w:rsidRPr="00752585">
        <w:rPr>
          <w:rFonts w:ascii="Tahoma" w:hAnsi="Tahoma" w:cs="Tahoma"/>
          <w:sz w:val="22"/>
          <w:szCs w:val="22"/>
        </w:rPr>
        <w:t xml:space="preserve"> </w:t>
      </w:r>
    </w:p>
    <w:p w:rsidR="003C5DC8" w:rsidRPr="00752585" w:rsidRDefault="004609B6" w:rsidP="003C5DC8">
      <w:pPr>
        <w:ind w:left="2124"/>
        <w:jc w:val="both"/>
        <w:rPr>
          <w:rFonts w:ascii="Tahoma" w:hAnsi="Tahoma" w:cs="Tahoma"/>
          <w:sz w:val="22"/>
          <w:szCs w:val="22"/>
        </w:rPr>
      </w:pPr>
      <w:r w:rsidRPr="00752585">
        <w:rPr>
          <w:rFonts w:ascii="Tahoma" w:hAnsi="Tahoma" w:cs="Tahoma"/>
          <w:sz w:val="22"/>
          <w:szCs w:val="22"/>
        </w:rPr>
        <w:t xml:space="preserve">                             </w:t>
      </w:r>
      <w:r w:rsidR="001C5E66">
        <w:rPr>
          <w:rFonts w:ascii="Tahoma" w:hAnsi="Tahoma" w:cs="Tahoma"/>
          <w:sz w:val="22"/>
          <w:szCs w:val="22"/>
        </w:rPr>
        <w:t xml:space="preserve">  </w:t>
      </w:r>
      <w:r w:rsidR="00D25EEE" w:rsidRPr="00752585">
        <w:rPr>
          <w:rFonts w:ascii="Tahoma" w:hAnsi="Tahoma" w:cs="Tahoma"/>
          <w:sz w:val="22"/>
          <w:szCs w:val="22"/>
        </w:rPr>
        <w:t>v Orlických horách</w:t>
      </w:r>
    </w:p>
    <w:p w:rsidR="003C5DC8" w:rsidRPr="00752585" w:rsidRDefault="003C5DC8" w:rsidP="003C5DC8">
      <w:pPr>
        <w:ind w:left="2124"/>
        <w:jc w:val="both"/>
        <w:rPr>
          <w:rFonts w:ascii="Tahoma" w:hAnsi="Tahoma" w:cs="Tahoma"/>
          <w:sz w:val="22"/>
          <w:szCs w:val="22"/>
        </w:rPr>
      </w:pPr>
      <w:r w:rsidRPr="00752585">
        <w:rPr>
          <w:rFonts w:ascii="Tahoma" w:hAnsi="Tahoma" w:cs="Tahoma"/>
          <w:sz w:val="22"/>
          <w:szCs w:val="22"/>
        </w:rPr>
        <w:t>Jednaj</w:t>
      </w:r>
      <w:r w:rsidR="009E28C3" w:rsidRPr="00752585">
        <w:rPr>
          <w:rFonts w:ascii="Tahoma" w:hAnsi="Tahoma" w:cs="Tahoma"/>
          <w:sz w:val="22"/>
          <w:szCs w:val="22"/>
        </w:rPr>
        <w:t>ící:</w:t>
      </w:r>
      <w:r w:rsidR="00D25EEE" w:rsidRPr="00752585">
        <w:rPr>
          <w:rFonts w:ascii="Tahoma" w:hAnsi="Tahoma" w:cs="Tahoma"/>
          <w:sz w:val="22"/>
          <w:szCs w:val="22"/>
        </w:rPr>
        <w:t xml:space="preserve">  </w:t>
      </w:r>
      <w:r w:rsidR="00D25EEE" w:rsidRPr="00752585">
        <w:rPr>
          <w:rFonts w:ascii="Tahoma" w:hAnsi="Tahoma" w:cs="Tahoma"/>
          <w:sz w:val="22"/>
          <w:szCs w:val="22"/>
        </w:rPr>
        <w:tab/>
      </w:r>
      <w:r w:rsidR="00DC3AEF" w:rsidRPr="00752585">
        <w:rPr>
          <w:rFonts w:ascii="Tahoma" w:hAnsi="Tahoma" w:cs="Tahoma"/>
          <w:sz w:val="22"/>
          <w:szCs w:val="22"/>
        </w:rPr>
        <w:tab/>
      </w:r>
      <w:smartTag w:uri="urn:schemas-microsoft-com:office:smarttags" w:element="PersonName">
        <w:smartTagPr>
          <w:attr w:name="ProductID" w:val="Petr Hudousek"/>
        </w:smartTagPr>
        <w:r w:rsidR="00D25EEE" w:rsidRPr="00752585">
          <w:rPr>
            <w:rFonts w:ascii="Tahoma" w:hAnsi="Tahoma" w:cs="Tahoma"/>
            <w:sz w:val="22"/>
            <w:szCs w:val="22"/>
          </w:rPr>
          <w:t>Petr Hudousek</w:t>
        </w:r>
      </w:smartTag>
      <w:r w:rsidR="004609B6" w:rsidRPr="00752585">
        <w:rPr>
          <w:rFonts w:ascii="Tahoma" w:hAnsi="Tahoma" w:cs="Tahoma"/>
          <w:sz w:val="22"/>
          <w:szCs w:val="22"/>
        </w:rPr>
        <w:t>, starosta města</w:t>
      </w:r>
      <w:r w:rsidR="009E28C3" w:rsidRPr="00752585">
        <w:rPr>
          <w:rFonts w:ascii="Tahoma" w:hAnsi="Tahoma" w:cs="Tahoma"/>
          <w:sz w:val="22"/>
          <w:szCs w:val="22"/>
        </w:rPr>
        <w:tab/>
      </w:r>
    </w:p>
    <w:p w:rsidR="003C5DC8" w:rsidRPr="00752585" w:rsidRDefault="009E28C3" w:rsidP="003C5DC8">
      <w:pPr>
        <w:ind w:left="2124"/>
        <w:jc w:val="both"/>
        <w:rPr>
          <w:rFonts w:ascii="Tahoma" w:hAnsi="Tahoma" w:cs="Tahoma"/>
          <w:sz w:val="22"/>
          <w:szCs w:val="22"/>
        </w:rPr>
      </w:pPr>
      <w:r w:rsidRPr="00752585">
        <w:rPr>
          <w:rFonts w:ascii="Tahoma" w:hAnsi="Tahoma" w:cs="Tahoma"/>
          <w:sz w:val="22"/>
          <w:szCs w:val="22"/>
        </w:rPr>
        <w:t>IČ:</w:t>
      </w:r>
      <w:r w:rsidR="00D25EEE" w:rsidRPr="00752585">
        <w:rPr>
          <w:rFonts w:ascii="Tahoma" w:hAnsi="Tahoma" w:cs="Tahoma"/>
          <w:sz w:val="22"/>
          <w:szCs w:val="22"/>
        </w:rPr>
        <w:t xml:space="preserve"> </w:t>
      </w:r>
      <w:r w:rsidR="00D25EEE" w:rsidRPr="00752585">
        <w:rPr>
          <w:rFonts w:ascii="Tahoma" w:hAnsi="Tahoma" w:cs="Tahoma"/>
          <w:sz w:val="22"/>
          <w:szCs w:val="22"/>
        </w:rPr>
        <w:tab/>
      </w:r>
      <w:r w:rsidR="00D25EEE" w:rsidRPr="00752585">
        <w:rPr>
          <w:rFonts w:ascii="Tahoma" w:hAnsi="Tahoma" w:cs="Tahoma"/>
          <w:sz w:val="22"/>
          <w:szCs w:val="22"/>
        </w:rPr>
        <w:tab/>
      </w:r>
      <w:r w:rsidR="00DC3AEF" w:rsidRPr="00752585">
        <w:rPr>
          <w:rFonts w:ascii="Tahoma" w:hAnsi="Tahoma" w:cs="Tahoma"/>
          <w:sz w:val="22"/>
          <w:szCs w:val="22"/>
        </w:rPr>
        <w:tab/>
      </w:r>
      <w:r w:rsidR="00D25EEE" w:rsidRPr="00752585">
        <w:rPr>
          <w:rFonts w:ascii="Tahoma" w:hAnsi="Tahoma" w:cs="Tahoma"/>
          <w:sz w:val="22"/>
          <w:szCs w:val="22"/>
        </w:rPr>
        <w:t>00275301</w:t>
      </w:r>
    </w:p>
    <w:p w:rsidR="00C6733A" w:rsidRPr="00752585" w:rsidRDefault="003C5DC8" w:rsidP="003C5DC8">
      <w:pPr>
        <w:ind w:left="2124"/>
        <w:jc w:val="both"/>
        <w:rPr>
          <w:rFonts w:ascii="Tahoma" w:hAnsi="Tahoma" w:cs="Tahoma"/>
          <w:sz w:val="22"/>
          <w:szCs w:val="22"/>
        </w:rPr>
      </w:pPr>
      <w:r w:rsidRPr="00752585">
        <w:rPr>
          <w:rFonts w:ascii="Tahoma" w:hAnsi="Tahoma" w:cs="Tahoma"/>
          <w:sz w:val="22"/>
          <w:szCs w:val="22"/>
        </w:rPr>
        <w:t>DIČ:</w:t>
      </w:r>
      <w:r w:rsidR="00D25EEE" w:rsidRPr="00752585">
        <w:rPr>
          <w:rFonts w:ascii="Tahoma" w:hAnsi="Tahoma" w:cs="Tahoma"/>
          <w:sz w:val="22"/>
          <w:szCs w:val="22"/>
        </w:rPr>
        <w:tab/>
      </w:r>
      <w:r w:rsidR="00D25EEE" w:rsidRPr="00752585">
        <w:rPr>
          <w:rFonts w:ascii="Tahoma" w:hAnsi="Tahoma" w:cs="Tahoma"/>
          <w:sz w:val="22"/>
          <w:szCs w:val="22"/>
        </w:rPr>
        <w:tab/>
      </w:r>
      <w:r w:rsidR="00DC3AEF" w:rsidRPr="00752585">
        <w:rPr>
          <w:rFonts w:ascii="Tahoma" w:hAnsi="Tahoma" w:cs="Tahoma"/>
          <w:sz w:val="22"/>
          <w:szCs w:val="22"/>
        </w:rPr>
        <w:tab/>
      </w:r>
      <w:r w:rsidR="00D25EEE" w:rsidRPr="00752585">
        <w:rPr>
          <w:rFonts w:ascii="Tahoma" w:hAnsi="Tahoma" w:cs="Tahoma"/>
          <w:sz w:val="22"/>
          <w:szCs w:val="22"/>
        </w:rPr>
        <w:t>CZ00275301</w:t>
      </w:r>
    </w:p>
    <w:p w:rsidR="004609B6" w:rsidRPr="00752585" w:rsidRDefault="003C5DC8" w:rsidP="00D25EEE">
      <w:pPr>
        <w:tabs>
          <w:tab w:val="left" w:pos="993"/>
        </w:tabs>
        <w:ind w:left="2124" w:firstLine="6"/>
        <w:jc w:val="both"/>
        <w:rPr>
          <w:rFonts w:ascii="Tahoma" w:hAnsi="Tahoma" w:cs="Tahoma"/>
          <w:sz w:val="22"/>
          <w:szCs w:val="22"/>
        </w:rPr>
      </w:pPr>
      <w:r w:rsidRPr="00752585">
        <w:rPr>
          <w:rFonts w:ascii="Tahoma" w:hAnsi="Tahoma" w:cs="Tahoma"/>
          <w:sz w:val="22"/>
          <w:szCs w:val="22"/>
        </w:rPr>
        <w:t xml:space="preserve">Bankovní spojení: </w:t>
      </w:r>
      <w:r w:rsidR="00DC3AEF" w:rsidRPr="00752585">
        <w:rPr>
          <w:rFonts w:ascii="Tahoma" w:hAnsi="Tahoma" w:cs="Tahoma"/>
          <w:sz w:val="22"/>
          <w:szCs w:val="22"/>
        </w:rPr>
        <w:tab/>
      </w:r>
      <w:r w:rsidR="004609B6" w:rsidRPr="00752585">
        <w:rPr>
          <w:rFonts w:ascii="Tahoma" w:hAnsi="Tahoma" w:cs="Tahoma"/>
          <w:sz w:val="22"/>
          <w:szCs w:val="22"/>
        </w:rPr>
        <w:t xml:space="preserve">č.ú. 1240089379/0800 </w:t>
      </w:r>
      <w:r w:rsidR="00D25EEE" w:rsidRPr="00752585">
        <w:rPr>
          <w:rFonts w:ascii="Tahoma" w:hAnsi="Tahoma" w:cs="Tahoma"/>
          <w:sz w:val="22"/>
          <w:szCs w:val="22"/>
        </w:rPr>
        <w:t xml:space="preserve">Česká spořitelna a.s., </w:t>
      </w:r>
    </w:p>
    <w:p w:rsidR="00C6733A" w:rsidRPr="00752585" w:rsidRDefault="004609B6" w:rsidP="00D25EEE">
      <w:pPr>
        <w:tabs>
          <w:tab w:val="left" w:pos="993"/>
        </w:tabs>
        <w:ind w:left="2124" w:firstLine="6"/>
        <w:jc w:val="both"/>
        <w:rPr>
          <w:rFonts w:ascii="Tahoma" w:hAnsi="Tahoma" w:cs="Tahoma"/>
          <w:sz w:val="22"/>
          <w:szCs w:val="22"/>
        </w:rPr>
      </w:pPr>
      <w:r w:rsidRPr="00752585">
        <w:rPr>
          <w:rFonts w:ascii="Tahoma" w:hAnsi="Tahoma" w:cs="Tahoma"/>
          <w:sz w:val="22"/>
          <w:szCs w:val="22"/>
        </w:rPr>
        <w:t xml:space="preserve">                             </w:t>
      </w:r>
      <w:r w:rsidR="001C5E66">
        <w:rPr>
          <w:rFonts w:ascii="Tahoma" w:hAnsi="Tahoma" w:cs="Tahoma"/>
          <w:sz w:val="22"/>
          <w:szCs w:val="22"/>
        </w:rPr>
        <w:t xml:space="preserve">  </w:t>
      </w:r>
      <w:r w:rsidR="00D25EEE" w:rsidRPr="00752585">
        <w:rPr>
          <w:rFonts w:ascii="Tahoma" w:hAnsi="Tahoma" w:cs="Tahoma"/>
          <w:sz w:val="22"/>
          <w:szCs w:val="22"/>
        </w:rPr>
        <w:t>pobočka Rokytnice v Orlických</w:t>
      </w:r>
      <w:r w:rsidR="00D25EEE" w:rsidRPr="00752585">
        <w:rPr>
          <w:rFonts w:ascii="Arial" w:hAnsi="Arial" w:cs="Arial"/>
        </w:rPr>
        <w:t xml:space="preserve"> </w:t>
      </w:r>
      <w:r w:rsidR="00D25EEE" w:rsidRPr="00752585">
        <w:rPr>
          <w:rFonts w:ascii="Tahoma" w:hAnsi="Tahoma" w:cs="Tahoma"/>
          <w:sz w:val="22"/>
          <w:szCs w:val="22"/>
        </w:rPr>
        <w:t>horách</w:t>
      </w:r>
    </w:p>
    <w:p w:rsidR="003C5DC8" w:rsidRPr="00752585" w:rsidRDefault="003C5DC8" w:rsidP="003C5DC8">
      <w:pPr>
        <w:ind w:left="2124"/>
        <w:jc w:val="both"/>
        <w:rPr>
          <w:rFonts w:ascii="Tahoma" w:hAnsi="Tahoma" w:cs="Tahoma"/>
          <w:sz w:val="22"/>
          <w:szCs w:val="22"/>
        </w:rPr>
      </w:pPr>
      <w:r w:rsidRPr="00752585">
        <w:rPr>
          <w:rFonts w:ascii="Tahoma" w:hAnsi="Tahoma" w:cs="Tahoma"/>
          <w:sz w:val="22"/>
          <w:szCs w:val="22"/>
        </w:rPr>
        <w:t xml:space="preserve">Kontaktní osoba: </w:t>
      </w:r>
      <w:r w:rsidR="001C5E66">
        <w:rPr>
          <w:rFonts w:ascii="Tahoma" w:hAnsi="Tahoma" w:cs="Tahoma"/>
          <w:sz w:val="22"/>
          <w:szCs w:val="22"/>
        </w:rPr>
        <w:tab/>
        <w:t>Jana Gärtnerová</w:t>
      </w:r>
    </w:p>
    <w:p w:rsidR="003C5DC8" w:rsidRPr="00752585" w:rsidRDefault="003C5DC8" w:rsidP="003C5DC8">
      <w:pPr>
        <w:ind w:left="2124"/>
        <w:jc w:val="both"/>
        <w:rPr>
          <w:rFonts w:ascii="Tahoma" w:hAnsi="Tahoma" w:cs="Tahoma"/>
          <w:sz w:val="22"/>
          <w:szCs w:val="22"/>
        </w:rPr>
      </w:pPr>
      <w:r w:rsidRPr="00752585">
        <w:rPr>
          <w:rFonts w:ascii="Tahoma" w:hAnsi="Tahoma" w:cs="Tahoma"/>
          <w:sz w:val="22"/>
          <w:szCs w:val="22"/>
        </w:rPr>
        <w:t xml:space="preserve">Tel.: </w:t>
      </w:r>
      <w:r w:rsidR="001C5E66">
        <w:rPr>
          <w:rFonts w:ascii="Tahoma" w:hAnsi="Tahoma" w:cs="Tahoma"/>
          <w:sz w:val="22"/>
          <w:szCs w:val="22"/>
        </w:rPr>
        <w:tab/>
      </w:r>
      <w:r w:rsidR="001C5E66">
        <w:rPr>
          <w:rFonts w:ascii="Tahoma" w:hAnsi="Tahoma" w:cs="Tahoma"/>
          <w:sz w:val="22"/>
          <w:szCs w:val="22"/>
        </w:rPr>
        <w:tab/>
      </w:r>
      <w:r w:rsidR="001C5E66">
        <w:rPr>
          <w:rFonts w:ascii="Tahoma" w:hAnsi="Tahoma" w:cs="Tahoma"/>
          <w:sz w:val="22"/>
          <w:szCs w:val="22"/>
        </w:rPr>
        <w:tab/>
        <w:t>733 722 788</w:t>
      </w:r>
      <w:r w:rsidR="00D25EEE" w:rsidRPr="00752585">
        <w:rPr>
          <w:rFonts w:ascii="Tahoma" w:hAnsi="Tahoma" w:cs="Tahoma"/>
          <w:sz w:val="22"/>
          <w:szCs w:val="22"/>
        </w:rPr>
        <w:tab/>
      </w:r>
      <w:r w:rsidR="00D25EEE" w:rsidRPr="00752585">
        <w:rPr>
          <w:rFonts w:ascii="Tahoma" w:hAnsi="Tahoma" w:cs="Tahoma"/>
          <w:sz w:val="22"/>
          <w:szCs w:val="22"/>
        </w:rPr>
        <w:tab/>
      </w:r>
      <w:r w:rsidR="00D25EEE" w:rsidRPr="00752585">
        <w:rPr>
          <w:rFonts w:ascii="Tahoma" w:hAnsi="Tahoma" w:cs="Tahoma"/>
          <w:sz w:val="22"/>
          <w:szCs w:val="22"/>
        </w:rPr>
        <w:tab/>
      </w:r>
    </w:p>
    <w:p w:rsidR="003C5DC8" w:rsidRPr="00752585" w:rsidRDefault="003C5DC8" w:rsidP="003C5DC8">
      <w:pPr>
        <w:ind w:left="2124"/>
        <w:jc w:val="both"/>
        <w:rPr>
          <w:rFonts w:ascii="Tahoma" w:hAnsi="Tahoma" w:cs="Tahoma"/>
          <w:sz w:val="22"/>
          <w:szCs w:val="22"/>
        </w:rPr>
      </w:pPr>
      <w:r w:rsidRPr="00752585">
        <w:rPr>
          <w:rFonts w:ascii="Tahoma" w:hAnsi="Tahoma" w:cs="Tahoma"/>
          <w:sz w:val="22"/>
          <w:szCs w:val="22"/>
        </w:rPr>
        <w:t xml:space="preserve">Email: </w:t>
      </w:r>
      <w:r w:rsidR="001C5E66">
        <w:rPr>
          <w:rFonts w:ascii="Tahoma" w:hAnsi="Tahoma" w:cs="Tahoma"/>
          <w:sz w:val="22"/>
          <w:szCs w:val="22"/>
        </w:rPr>
        <w:tab/>
      </w:r>
      <w:r w:rsidR="001C5E66">
        <w:rPr>
          <w:rFonts w:ascii="Tahoma" w:hAnsi="Tahoma" w:cs="Tahoma"/>
          <w:sz w:val="22"/>
          <w:szCs w:val="22"/>
        </w:rPr>
        <w:tab/>
      </w:r>
      <w:r w:rsidR="001C5E66">
        <w:rPr>
          <w:rFonts w:ascii="Tahoma" w:hAnsi="Tahoma" w:cs="Tahoma"/>
          <w:sz w:val="22"/>
          <w:szCs w:val="22"/>
        </w:rPr>
        <w:tab/>
        <w:t>jana.gartnerova</w:t>
      </w:r>
      <w:r w:rsidR="00DC3AEF" w:rsidRPr="00752585">
        <w:rPr>
          <w:rFonts w:ascii="Tahoma" w:hAnsi="Tahoma" w:cs="Tahoma"/>
          <w:sz w:val="22"/>
          <w:szCs w:val="22"/>
        </w:rPr>
        <w:t>@mu.rokytnice.cz</w:t>
      </w:r>
    </w:p>
    <w:p w:rsidR="005470C8" w:rsidRPr="00060402" w:rsidRDefault="005470C8" w:rsidP="005470C8">
      <w:pPr>
        <w:ind w:left="1416" w:firstLine="708"/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(dále jen „objednatel“)</w:t>
      </w:r>
    </w:p>
    <w:p w:rsidR="003C5DC8" w:rsidRPr="00060402" w:rsidRDefault="003C5DC8" w:rsidP="00060402">
      <w:pPr>
        <w:jc w:val="both"/>
        <w:rPr>
          <w:rFonts w:ascii="Tahoma" w:hAnsi="Tahoma" w:cs="Tahoma"/>
          <w:sz w:val="22"/>
          <w:szCs w:val="22"/>
        </w:rPr>
      </w:pPr>
    </w:p>
    <w:p w:rsidR="00C6733A" w:rsidRPr="00060402" w:rsidRDefault="00C6733A" w:rsidP="00060402">
      <w:pPr>
        <w:ind w:left="2832"/>
        <w:jc w:val="both"/>
        <w:rPr>
          <w:rFonts w:ascii="Tahoma" w:hAnsi="Tahoma" w:cs="Tahoma"/>
          <w:sz w:val="22"/>
          <w:szCs w:val="22"/>
        </w:rPr>
      </w:pP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b/>
          <w:sz w:val="22"/>
          <w:szCs w:val="22"/>
        </w:rPr>
        <w:t>2. ZHOTOVITEL :</w:t>
      </w:r>
      <w:r w:rsidRPr="00060402">
        <w:rPr>
          <w:rFonts w:ascii="Tahoma" w:hAnsi="Tahoma" w:cs="Tahoma"/>
          <w:b/>
          <w:sz w:val="22"/>
          <w:szCs w:val="22"/>
        </w:rPr>
        <w:tab/>
      </w: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ab/>
      </w:r>
      <w:r w:rsidRPr="00060402">
        <w:rPr>
          <w:rFonts w:ascii="Tahoma" w:hAnsi="Tahoma" w:cs="Tahoma"/>
          <w:sz w:val="22"/>
          <w:szCs w:val="22"/>
        </w:rPr>
        <w:tab/>
      </w:r>
      <w:r w:rsidRPr="00060402">
        <w:rPr>
          <w:rFonts w:ascii="Tahoma" w:hAnsi="Tahoma" w:cs="Tahoma"/>
          <w:sz w:val="22"/>
          <w:szCs w:val="22"/>
        </w:rPr>
        <w:tab/>
      </w:r>
    </w:p>
    <w:p w:rsidR="00E10B95" w:rsidRPr="00060402" w:rsidRDefault="00C6733A" w:rsidP="00060402">
      <w:pPr>
        <w:ind w:left="2124"/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 xml:space="preserve"> </w:t>
      </w:r>
      <w:r w:rsidR="00E10B95" w:rsidRPr="00060402">
        <w:rPr>
          <w:rFonts w:ascii="Tahoma" w:hAnsi="Tahoma" w:cs="Tahoma"/>
          <w:sz w:val="22"/>
          <w:szCs w:val="22"/>
        </w:rPr>
        <w:t>zapsaný v obchodním rejstříku vedeném ………………………….. v oddílu …, vložka ……</w:t>
      </w:r>
    </w:p>
    <w:p w:rsidR="00E10B95" w:rsidRPr="00060402" w:rsidRDefault="00E10B95" w:rsidP="00060402">
      <w:pPr>
        <w:ind w:left="1416" w:firstLine="708"/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IČ: ………..</w:t>
      </w:r>
      <w:r w:rsidRPr="00060402">
        <w:rPr>
          <w:rFonts w:ascii="Tahoma" w:hAnsi="Tahoma" w:cs="Tahoma"/>
          <w:sz w:val="22"/>
          <w:szCs w:val="22"/>
        </w:rPr>
        <w:tab/>
      </w:r>
      <w:r w:rsidRPr="00060402">
        <w:rPr>
          <w:rFonts w:ascii="Tahoma" w:hAnsi="Tahoma" w:cs="Tahoma"/>
          <w:sz w:val="22"/>
          <w:szCs w:val="22"/>
        </w:rPr>
        <w:tab/>
        <w:t>DIČ: ……………………</w:t>
      </w:r>
    </w:p>
    <w:p w:rsidR="00E10B95" w:rsidRPr="00060402" w:rsidRDefault="00E10B95" w:rsidP="00060402">
      <w:pPr>
        <w:ind w:left="1416" w:firstLine="708"/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zastoupený: …………………………………………</w:t>
      </w:r>
    </w:p>
    <w:p w:rsidR="00E10B95" w:rsidRPr="00060402" w:rsidRDefault="00E10B95" w:rsidP="00060402">
      <w:pPr>
        <w:ind w:left="1416" w:firstLine="708"/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 xml:space="preserve">bankovní spojení: </w:t>
      </w:r>
      <w:r w:rsidRPr="00060402">
        <w:rPr>
          <w:rFonts w:ascii="Tahoma" w:hAnsi="Tahoma" w:cs="Tahoma"/>
          <w:sz w:val="22"/>
          <w:szCs w:val="22"/>
        </w:rPr>
        <w:tab/>
        <w:t>………………</w:t>
      </w:r>
    </w:p>
    <w:p w:rsidR="00E10B95" w:rsidRPr="00060402" w:rsidRDefault="00E10B95" w:rsidP="00060402">
      <w:pPr>
        <w:ind w:left="1416" w:firstLine="708"/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 xml:space="preserve">číslo účtu: </w:t>
      </w:r>
      <w:r w:rsidRPr="00060402">
        <w:rPr>
          <w:rFonts w:ascii="Tahoma" w:hAnsi="Tahoma" w:cs="Tahoma"/>
          <w:sz w:val="22"/>
          <w:szCs w:val="22"/>
        </w:rPr>
        <w:tab/>
      </w:r>
      <w:r w:rsidRPr="00060402">
        <w:rPr>
          <w:rFonts w:ascii="Tahoma" w:hAnsi="Tahoma" w:cs="Tahoma"/>
          <w:sz w:val="22"/>
          <w:szCs w:val="22"/>
        </w:rPr>
        <w:tab/>
        <w:t xml:space="preserve">……………… </w:t>
      </w:r>
    </w:p>
    <w:p w:rsidR="00E10B95" w:rsidRPr="00060402" w:rsidRDefault="00E10B95" w:rsidP="00060402">
      <w:pPr>
        <w:ind w:left="1416" w:firstLine="708"/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telefon:</w:t>
      </w:r>
      <w:r w:rsidRPr="00060402">
        <w:rPr>
          <w:rFonts w:ascii="Tahoma" w:hAnsi="Tahoma" w:cs="Tahoma"/>
          <w:sz w:val="22"/>
          <w:szCs w:val="22"/>
        </w:rPr>
        <w:tab/>
      </w:r>
      <w:r w:rsidRPr="00060402">
        <w:rPr>
          <w:rFonts w:ascii="Tahoma" w:hAnsi="Tahoma" w:cs="Tahoma"/>
          <w:sz w:val="22"/>
          <w:szCs w:val="22"/>
        </w:rPr>
        <w:tab/>
        <w:t>………………</w:t>
      </w:r>
    </w:p>
    <w:p w:rsidR="00E10B95" w:rsidRPr="00060402" w:rsidRDefault="00E10B95" w:rsidP="00060402">
      <w:pPr>
        <w:ind w:left="1416" w:firstLine="708"/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fax:</w:t>
      </w:r>
      <w:r w:rsidRPr="00060402">
        <w:rPr>
          <w:rFonts w:ascii="Tahoma" w:hAnsi="Tahoma" w:cs="Tahoma"/>
          <w:sz w:val="22"/>
          <w:szCs w:val="22"/>
        </w:rPr>
        <w:tab/>
      </w:r>
      <w:r w:rsidRPr="00060402">
        <w:rPr>
          <w:rFonts w:ascii="Tahoma" w:hAnsi="Tahoma" w:cs="Tahoma"/>
          <w:sz w:val="22"/>
          <w:szCs w:val="22"/>
        </w:rPr>
        <w:tab/>
      </w:r>
      <w:r w:rsidRPr="00060402">
        <w:rPr>
          <w:rFonts w:ascii="Tahoma" w:hAnsi="Tahoma" w:cs="Tahoma"/>
          <w:sz w:val="22"/>
          <w:szCs w:val="22"/>
        </w:rPr>
        <w:tab/>
        <w:t>………………</w:t>
      </w:r>
    </w:p>
    <w:p w:rsidR="00E10B95" w:rsidRPr="00060402" w:rsidRDefault="00E10B95" w:rsidP="00060402">
      <w:pPr>
        <w:ind w:left="1416" w:firstLine="708"/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e-mail:</w:t>
      </w:r>
      <w:r w:rsidRPr="00060402">
        <w:rPr>
          <w:rFonts w:ascii="Tahoma" w:hAnsi="Tahoma" w:cs="Tahoma"/>
          <w:sz w:val="22"/>
          <w:szCs w:val="22"/>
        </w:rPr>
        <w:tab/>
      </w:r>
      <w:r w:rsidRPr="00060402">
        <w:rPr>
          <w:rFonts w:ascii="Tahoma" w:hAnsi="Tahoma" w:cs="Tahoma"/>
          <w:sz w:val="22"/>
          <w:szCs w:val="22"/>
        </w:rPr>
        <w:tab/>
      </w:r>
      <w:r w:rsidRPr="00060402">
        <w:rPr>
          <w:rFonts w:ascii="Tahoma" w:hAnsi="Tahoma" w:cs="Tahoma"/>
          <w:sz w:val="22"/>
          <w:szCs w:val="22"/>
        </w:rPr>
        <w:tab/>
        <w:t>………………</w:t>
      </w:r>
    </w:p>
    <w:p w:rsidR="00767274" w:rsidRPr="00060402" w:rsidRDefault="00767274" w:rsidP="00767274">
      <w:pPr>
        <w:ind w:left="1416" w:firstLine="708"/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(dále jen „</w:t>
      </w:r>
      <w:r w:rsidR="005470C8">
        <w:rPr>
          <w:rFonts w:ascii="Tahoma" w:hAnsi="Tahoma" w:cs="Tahoma"/>
          <w:sz w:val="22"/>
          <w:szCs w:val="22"/>
        </w:rPr>
        <w:t>zhotovi</w:t>
      </w:r>
      <w:r w:rsidRPr="00060402">
        <w:rPr>
          <w:rFonts w:ascii="Tahoma" w:hAnsi="Tahoma" w:cs="Tahoma"/>
          <w:sz w:val="22"/>
          <w:szCs w:val="22"/>
        </w:rPr>
        <w:t>tel“)</w:t>
      </w:r>
    </w:p>
    <w:p w:rsidR="00767274" w:rsidRDefault="00767274" w:rsidP="0021733B">
      <w:pPr>
        <w:jc w:val="center"/>
        <w:rPr>
          <w:rFonts w:ascii="Tahoma" w:hAnsi="Tahoma" w:cs="Tahoma"/>
          <w:b/>
          <w:sz w:val="22"/>
          <w:szCs w:val="22"/>
        </w:rPr>
      </w:pPr>
    </w:p>
    <w:p w:rsidR="00767274" w:rsidRDefault="00767274" w:rsidP="0021733B">
      <w:pPr>
        <w:jc w:val="center"/>
        <w:rPr>
          <w:rFonts w:ascii="Tahoma" w:hAnsi="Tahoma" w:cs="Tahoma"/>
          <w:b/>
          <w:sz w:val="22"/>
          <w:szCs w:val="22"/>
        </w:rPr>
      </w:pPr>
    </w:p>
    <w:p w:rsidR="00C6733A" w:rsidRPr="00060402" w:rsidRDefault="00C6733A" w:rsidP="0021733B">
      <w:pPr>
        <w:jc w:val="center"/>
        <w:rPr>
          <w:rFonts w:ascii="Tahoma" w:hAnsi="Tahoma" w:cs="Tahoma"/>
          <w:b/>
          <w:sz w:val="22"/>
          <w:szCs w:val="22"/>
        </w:rPr>
      </w:pPr>
      <w:r w:rsidRPr="00060402">
        <w:rPr>
          <w:rFonts w:ascii="Tahoma" w:hAnsi="Tahoma" w:cs="Tahoma"/>
          <w:b/>
          <w:sz w:val="22"/>
          <w:szCs w:val="22"/>
        </w:rPr>
        <w:t>II.</w:t>
      </w:r>
    </w:p>
    <w:p w:rsidR="00C6733A" w:rsidRPr="00060402" w:rsidRDefault="00C6733A" w:rsidP="0021733B">
      <w:pPr>
        <w:jc w:val="center"/>
        <w:rPr>
          <w:rFonts w:ascii="Tahoma" w:hAnsi="Tahoma" w:cs="Tahoma"/>
          <w:b/>
          <w:sz w:val="22"/>
          <w:szCs w:val="22"/>
        </w:rPr>
      </w:pPr>
      <w:r w:rsidRPr="00060402">
        <w:rPr>
          <w:rFonts w:ascii="Tahoma" w:hAnsi="Tahoma" w:cs="Tahoma"/>
          <w:b/>
          <w:sz w:val="22"/>
          <w:szCs w:val="22"/>
        </w:rPr>
        <w:t>Předmět smlouvy</w:t>
      </w:r>
    </w:p>
    <w:p w:rsidR="00C6733A" w:rsidRPr="00060402" w:rsidRDefault="00C6733A" w:rsidP="00060402">
      <w:pPr>
        <w:spacing w:line="120" w:lineRule="auto"/>
        <w:jc w:val="both"/>
        <w:rPr>
          <w:rFonts w:ascii="Tahoma" w:hAnsi="Tahoma" w:cs="Tahoma"/>
          <w:b/>
          <w:sz w:val="22"/>
          <w:szCs w:val="22"/>
        </w:rPr>
      </w:pPr>
    </w:p>
    <w:p w:rsidR="00434FA9" w:rsidRPr="00434FA9" w:rsidRDefault="00C6733A" w:rsidP="00434FA9">
      <w:pPr>
        <w:jc w:val="both"/>
        <w:rPr>
          <w:rFonts w:ascii="Tahoma" w:hAnsi="Tahoma" w:cs="Tahoma"/>
          <w:b/>
          <w:sz w:val="22"/>
          <w:szCs w:val="22"/>
        </w:rPr>
      </w:pPr>
      <w:proofErr w:type="gramStart"/>
      <w:r w:rsidRPr="00434FA9">
        <w:rPr>
          <w:rFonts w:ascii="Tahoma" w:hAnsi="Tahoma" w:cs="Tahoma"/>
          <w:sz w:val="22"/>
          <w:szCs w:val="22"/>
        </w:rPr>
        <w:t>II.1</w:t>
      </w:r>
      <w:r w:rsidRPr="00434FA9">
        <w:rPr>
          <w:rFonts w:ascii="Tahoma" w:hAnsi="Tahoma" w:cs="Tahoma"/>
          <w:sz w:val="22"/>
          <w:szCs w:val="22"/>
        </w:rPr>
        <w:tab/>
      </w:r>
      <w:r w:rsidR="00C64799" w:rsidRPr="00434FA9">
        <w:rPr>
          <w:rFonts w:ascii="Tahoma" w:hAnsi="Tahoma" w:cs="Tahoma"/>
          <w:sz w:val="22"/>
          <w:szCs w:val="22"/>
        </w:rPr>
        <w:t>Předmětem</w:t>
      </w:r>
      <w:proofErr w:type="gramEnd"/>
      <w:r w:rsidR="00C64799" w:rsidRPr="00434FA9">
        <w:rPr>
          <w:rFonts w:ascii="Tahoma" w:hAnsi="Tahoma" w:cs="Tahoma"/>
          <w:sz w:val="22"/>
          <w:szCs w:val="22"/>
        </w:rPr>
        <w:t xml:space="preserve"> smlouvy je </w:t>
      </w:r>
      <w:r w:rsidR="00D05A6C" w:rsidRPr="00434FA9">
        <w:rPr>
          <w:rFonts w:ascii="Tahoma" w:hAnsi="Tahoma" w:cs="Tahoma"/>
          <w:sz w:val="22"/>
          <w:szCs w:val="22"/>
        </w:rPr>
        <w:t xml:space="preserve">závazek </w:t>
      </w:r>
      <w:r w:rsidR="005470C8" w:rsidRPr="00434FA9">
        <w:rPr>
          <w:rFonts w:ascii="Tahoma" w:hAnsi="Tahoma" w:cs="Tahoma"/>
          <w:sz w:val="22"/>
          <w:szCs w:val="22"/>
        </w:rPr>
        <w:t>zhotovitele provést na svůj náklad a nebezpečí pro objednatele dílo</w:t>
      </w:r>
      <w:r w:rsidR="00C64799" w:rsidRPr="00434FA9">
        <w:rPr>
          <w:rFonts w:ascii="Tahoma" w:hAnsi="Tahoma" w:cs="Tahoma"/>
          <w:sz w:val="22"/>
          <w:szCs w:val="22"/>
        </w:rPr>
        <w:t xml:space="preserve"> veřejn</w:t>
      </w:r>
      <w:r w:rsidR="005470C8" w:rsidRPr="00434FA9">
        <w:rPr>
          <w:rFonts w:ascii="Tahoma" w:hAnsi="Tahoma" w:cs="Tahoma"/>
          <w:sz w:val="22"/>
          <w:szCs w:val="22"/>
        </w:rPr>
        <w:t>ou</w:t>
      </w:r>
      <w:r w:rsidR="00C64799" w:rsidRPr="00434FA9">
        <w:rPr>
          <w:rFonts w:ascii="Tahoma" w:hAnsi="Tahoma" w:cs="Tahoma"/>
          <w:sz w:val="22"/>
          <w:szCs w:val="22"/>
        </w:rPr>
        <w:t xml:space="preserve"> zakázk</w:t>
      </w:r>
      <w:r w:rsidR="005470C8" w:rsidRPr="00434FA9">
        <w:rPr>
          <w:rFonts w:ascii="Tahoma" w:hAnsi="Tahoma" w:cs="Tahoma"/>
          <w:sz w:val="22"/>
          <w:szCs w:val="22"/>
        </w:rPr>
        <w:t>u</w:t>
      </w:r>
      <w:r w:rsidR="00C64799" w:rsidRPr="00434FA9">
        <w:rPr>
          <w:rFonts w:ascii="Tahoma" w:hAnsi="Tahoma" w:cs="Tahoma"/>
          <w:sz w:val="22"/>
          <w:szCs w:val="22"/>
        </w:rPr>
        <w:t>:</w:t>
      </w:r>
      <w:r w:rsidR="00434FA9" w:rsidRPr="00434FA9">
        <w:rPr>
          <w:rFonts w:ascii="Tahoma" w:hAnsi="Tahoma" w:cs="Tahoma"/>
          <w:b/>
          <w:sz w:val="22"/>
          <w:szCs w:val="22"/>
        </w:rPr>
        <w:t xml:space="preserve"> „Výměna oken v bytovém domě č. p. 369 (lokalita Severák) v Rokytnici v Orlických horách“</w:t>
      </w:r>
      <w:r w:rsidR="00434FA9">
        <w:rPr>
          <w:rFonts w:ascii="Tahoma" w:hAnsi="Tahoma" w:cs="Tahoma"/>
          <w:b/>
          <w:sz w:val="22"/>
          <w:szCs w:val="22"/>
        </w:rPr>
        <w:t>.</w:t>
      </w:r>
    </w:p>
    <w:p w:rsidR="00434FA9" w:rsidRPr="00434FA9" w:rsidRDefault="00C03446" w:rsidP="00434FA9">
      <w:pPr>
        <w:jc w:val="both"/>
        <w:rPr>
          <w:rFonts w:ascii="Tahoma" w:hAnsi="Tahoma" w:cs="Tahoma"/>
          <w:b/>
          <w:sz w:val="22"/>
          <w:szCs w:val="22"/>
        </w:rPr>
      </w:pPr>
      <w:r w:rsidRPr="00434FA9">
        <w:rPr>
          <w:rFonts w:ascii="Tahoma" w:hAnsi="Tahoma" w:cs="Tahoma"/>
          <w:sz w:val="22"/>
          <w:szCs w:val="22"/>
        </w:rPr>
        <w:t xml:space="preserve">Zhotovitel se zavazuje na základě této smlouvy na vlastní náklady a nebezpečí </w:t>
      </w:r>
      <w:r w:rsidR="00586BBE" w:rsidRPr="00434FA9">
        <w:rPr>
          <w:rFonts w:ascii="Tahoma" w:hAnsi="Tahoma" w:cs="Tahoma"/>
          <w:sz w:val="22"/>
          <w:szCs w:val="22"/>
        </w:rPr>
        <w:t>k provedení dále vymezeného díla</w:t>
      </w:r>
      <w:r w:rsidR="008D0059" w:rsidRPr="00434FA9">
        <w:rPr>
          <w:rFonts w:ascii="Tahoma" w:hAnsi="Tahoma" w:cs="Tahoma"/>
          <w:sz w:val="22"/>
          <w:szCs w:val="22"/>
        </w:rPr>
        <w:t xml:space="preserve"> </w:t>
      </w:r>
      <w:r w:rsidR="00434FA9" w:rsidRPr="00434FA9">
        <w:rPr>
          <w:rFonts w:ascii="Tahoma" w:hAnsi="Tahoma" w:cs="Tahoma"/>
          <w:b/>
          <w:sz w:val="22"/>
          <w:szCs w:val="22"/>
        </w:rPr>
        <w:t>„Výměna oken v bytovém domě č. p. 369 (lokalita Severák) v Rokytnici v Orlických horách“</w:t>
      </w:r>
      <w:r w:rsidR="00434FA9">
        <w:rPr>
          <w:rFonts w:ascii="Tahoma" w:hAnsi="Tahoma" w:cs="Tahoma"/>
          <w:b/>
          <w:sz w:val="22"/>
          <w:szCs w:val="22"/>
        </w:rPr>
        <w:t>.</w:t>
      </w:r>
    </w:p>
    <w:p w:rsidR="00195B29" w:rsidRDefault="00195B29" w:rsidP="00C64799">
      <w:pPr>
        <w:jc w:val="both"/>
        <w:rPr>
          <w:rFonts w:ascii="Tahoma" w:hAnsi="Tahoma" w:cs="Tahoma"/>
          <w:sz w:val="22"/>
          <w:szCs w:val="22"/>
        </w:rPr>
      </w:pPr>
    </w:p>
    <w:p w:rsidR="00E749CB" w:rsidRDefault="00E749CB" w:rsidP="00C64799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Dílem se rozumí:</w:t>
      </w:r>
    </w:p>
    <w:p w:rsidR="00E749CB" w:rsidRPr="00E749CB" w:rsidRDefault="00E749CB" w:rsidP="00E749CB">
      <w:pPr>
        <w:numPr>
          <w:ilvl w:val="0"/>
          <w:numId w:val="10"/>
        </w:numPr>
        <w:jc w:val="both"/>
        <w:rPr>
          <w:rFonts w:ascii="Tahoma" w:hAnsi="Tahoma" w:cs="Tahoma"/>
          <w:sz w:val="22"/>
          <w:szCs w:val="22"/>
        </w:rPr>
      </w:pPr>
      <w:r w:rsidRPr="00E749CB">
        <w:rPr>
          <w:rFonts w:ascii="Tahoma" w:hAnsi="Tahoma" w:cs="Tahoma"/>
          <w:sz w:val="22"/>
          <w:szCs w:val="22"/>
        </w:rPr>
        <w:t>úplné, funkční a bezvadné provedení všech stavebních a montážních prací, konstrukcí, včetně dodávek potřebných materiálů a zařízení, zajištění všech činností souvisejících s dodávkou stavebních prací a konstrukcí</w:t>
      </w:r>
    </w:p>
    <w:p w:rsidR="00E749CB" w:rsidRPr="002B123F" w:rsidRDefault="00195B29" w:rsidP="00195B29">
      <w:pPr>
        <w:jc w:val="both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- </w:t>
      </w:r>
      <w:r w:rsidR="00E749CB" w:rsidRPr="00E749CB">
        <w:rPr>
          <w:rFonts w:ascii="Tahoma" w:hAnsi="Tahoma" w:cs="Tahoma"/>
          <w:sz w:val="22"/>
          <w:szCs w:val="22"/>
        </w:rPr>
        <w:t>zajištění a předání veškerých dokladů</w:t>
      </w:r>
      <w:r w:rsidR="00604E65">
        <w:rPr>
          <w:rFonts w:ascii="Tahoma" w:hAnsi="Tahoma" w:cs="Tahoma"/>
          <w:sz w:val="22"/>
          <w:szCs w:val="22"/>
        </w:rPr>
        <w:t xml:space="preserve"> </w:t>
      </w:r>
      <w:r w:rsidR="00E749CB" w:rsidRPr="00E749CB">
        <w:rPr>
          <w:rFonts w:ascii="Tahoma" w:hAnsi="Tahoma" w:cs="Tahoma"/>
          <w:sz w:val="22"/>
          <w:szCs w:val="22"/>
        </w:rPr>
        <w:t>/záručních listů, atestů na použité materiály, certifikátů a osvědčení o jakosti, návodů atd./</w:t>
      </w:r>
      <w:r w:rsidR="00586BBE" w:rsidRPr="00060402">
        <w:rPr>
          <w:rFonts w:ascii="Tahoma" w:hAnsi="Tahoma" w:cs="Tahoma"/>
          <w:sz w:val="22"/>
          <w:szCs w:val="22"/>
        </w:rPr>
        <w:t xml:space="preserve"> </w:t>
      </w:r>
    </w:p>
    <w:p w:rsidR="00E749CB" w:rsidRPr="00C162A4" w:rsidRDefault="00E749CB" w:rsidP="00E749CB">
      <w:pPr>
        <w:jc w:val="both"/>
        <w:rPr>
          <w:rFonts w:ascii="Tahoma" w:hAnsi="Tahoma" w:cs="Tahoma"/>
          <w:sz w:val="22"/>
          <w:szCs w:val="22"/>
        </w:rPr>
      </w:pPr>
    </w:p>
    <w:p w:rsidR="00C6733A" w:rsidRPr="00C162A4" w:rsidRDefault="00C6733A" w:rsidP="00E749CB">
      <w:pPr>
        <w:jc w:val="both"/>
        <w:rPr>
          <w:rFonts w:ascii="Tahoma" w:hAnsi="Tahoma" w:cs="Tahoma"/>
          <w:sz w:val="22"/>
          <w:szCs w:val="22"/>
        </w:rPr>
      </w:pPr>
    </w:p>
    <w:p w:rsidR="008606B3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  <w:proofErr w:type="gramStart"/>
      <w:r w:rsidRPr="00060402">
        <w:rPr>
          <w:rFonts w:ascii="Tahoma" w:hAnsi="Tahoma" w:cs="Tahoma"/>
          <w:sz w:val="22"/>
          <w:szCs w:val="22"/>
        </w:rPr>
        <w:t>II.2</w:t>
      </w:r>
      <w:r w:rsidRPr="00060402">
        <w:rPr>
          <w:rFonts w:ascii="Tahoma" w:hAnsi="Tahoma" w:cs="Tahoma"/>
          <w:sz w:val="22"/>
          <w:szCs w:val="22"/>
        </w:rPr>
        <w:tab/>
      </w:r>
      <w:r w:rsidR="00E749CB" w:rsidRPr="00E749CB">
        <w:rPr>
          <w:rFonts w:ascii="Tahoma" w:hAnsi="Tahoma" w:cs="Tahoma"/>
          <w:sz w:val="22"/>
          <w:szCs w:val="22"/>
        </w:rPr>
        <w:t>Rozsah</w:t>
      </w:r>
      <w:proofErr w:type="gramEnd"/>
      <w:r w:rsidR="00E749CB" w:rsidRPr="00E749CB">
        <w:rPr>
          <w:rFonts w:ascii="Tahoma" w:hAnsi="Tahoma" w:cs="Tahoma"/>
          <w:sz w:val="22"/>
          <w:szCs w:val="22"/>
        </w:rPr>
        <w:t xml:space="preserve"> díla je určen </w:t>
      </w:r>
      <w:r w:rsidR="00195B29">
        <w:rPr>
          <w:rFonts w:ascii="Tahoma" w:hAnsi="Tahoma" w:cs="Tahoma"/>
          <w:sz w:val="22"/>
          <w:szCs w:val="22"/>
        </w:rPr>
        <w:t>nabídkou ze dne……………………</w:t>
      </w:r>
    </w:p>
    <w:p w:rsidR="002E375C" w:rsidRDefault="00C6733A" w:rsidP="00060402">
      <w:pPr>
        <w:pStyle w:val="Zkladntext2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ab/>
      </w:r>
    </w:p>
    <w:p w:rsidR="00334232" w:rsidRDefault="002E375C" w:rsidP="00060402">
      <w:pPr>
        <w:pStyle w:val="Zkladntext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II. </w:t>
      </w:r>
      <w:r w:rsidR="003C5DC8">
        <w:rPr>
          <w:rFonts w:ascii="Tahoma" w:hAnsi="Tahoma" w:cs="Tahoma"/>
          <w:sz w:val="22"/>
          <w:szCs w:val="22"/>
        </w:rPr>
        <w:t>3</w:t>
      </w:r>
      <w:r>
        <w:rPr>
          <w:rFonts w:ascii="Tahoma" w:hAnsi="Tahoma" w:cs="Tahoma"/>
          <w:sz w:val="22"/>
          <w:szCs w:val="22"/>
        </w:rPr>
        <w:tab/>
      </w:r>
      <w:r w:rsidR="00C6733A" w:rsidRPr="00060402">
        <w:rPr>
          <w:rFonts w:ascii="Tahoma" w:hAnsi="Tahoma" w:cs="Tahoma"/>
          <w:sz w:val="22"/>
          <w:szCs w:val="22"/>
        </w:rPr>
        <w:t xml:space="preserve">Práce a dodávky, které mění nebo převyšují dohodnutý rozsah díla dle této smlouvy, budou věcně a cenově specifikovány a bude dohodnuta případná změna doby provedení díla </w:t>
      </w:r>
    </w:p>
    <w:p w:rsidR="00C6733A" w:rsidRDefault="00C6733A" w:rsidP="00060402">
      <w:pPr>
        <w:pStyle w:val="Zkladntext2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lastRenderedPageBreak/>
        <w:t>a s tím souvisejících ujednání, a to formou p</w:t>
      </w:r>
      <w:r w:rsidR="00C64799">
        <w:rPr>
          <w:rFonts w:ascii="Tahoma" w:hAnsi="Tahoma" w:cs="Tahoma"/>
          <w:sz w:val="22"/>
          <w:szCs w:val="22"/>
        </w:rPr>
        <w:t>ísemného dodatku k této smlouvě před zahájením těchto prací. Tento dodatek bude uzavřen bezprostředně po odsouhlasení ceny objednatelem.</w:t>
      </w:r>
    </w:p>
    <w:p w:rsidR="002E375C" w:rsidRDefault="002E375C" w:rsidP="00060402">
      <w:pPr>
        <w:pStyle w:val="Zkladntext2"/>
        <w:rPr>
          <w:rFonts w:ascii="Tahoma" w:hAnsi="Tahoma" w:cs="Tahoma"/>
          <w:sz w:val="22"/>
          <w:szCs w:val="22"/>
        </w:rPr>
      </w:pPr>
    </w:p>
    <w:p w:rsidR="005250A4" w:rsidRPr="00060402" w:rsidRDefault="003C5DC8" w:rsidP="00060402">
      <w:pPr>
        <w:pStyle w:val="Zkladntext2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II.4</w:t>
      </w:r>
      <w:r w:rsidR="002E375C">
        <w:rPr>
          <w:rFonts w:ascii="Tahoma" w:hAnsi="Tahoma" w:cs="Tahoma"/>
          <w:sz w:val="22"/>
          <w:szCs w:val="22"/>
        </w:rPr>
        <w:t xml:space="preserve"> Tato</w:t>
      </w:r>
      <w:proofErr w:type="gramEnd"/>
      <w:r w:rsidR="002E375C">
        <w:rPr>
          <w:rFonts w:ascii="Tahoma" w:hAnsi="Tahoma" w:cs="Tahoma"/>
          <w:sz w:val="22"/>
          <w:szCs w:val="22"/>
        </w:rPr>
        <w:t xml:space="preserve"> smlouva je uzavřena na základě zadávacího řízení dle výzvy ze dne</w:t>
      </w:r>
      <w:r w:rsidR="00195B29">
        <w:rPr>
          <w:rFonts w:ascii="Tahoma" w:hAnsi="Tahoma" w:cs="Tahoma"/>
          <w:sz w:val="22"/>
          <w:szCs w:val="22"/>
        </w:rPr>
        <w:t>…………</w:t>
      </w:r>
      <w:r w:rsidR="00F47FB1">
        <w:rPr>
          <w:rFonts w:ascii="Tahoma" w:hAnsi="Tahoma" w:cs="Tahoma"/>
          <w:sz w:val="22"/>
          <w:szCs w:val="22"/>
        </w:rPr>
        <w:t xml:space="preserve"> </w:t>
      </w:r>
    </w:p>
    <w:p w:rsidR="005250A4" w:rsidRDefault="005250A4" w:rsidP="00060402">
      <w:pPr>
        <w:pStyle w:val="Zkladntext2"/>
        <w:rPr>
          <w:rFonts w:ascii="Tahoma" w:hAnsi="Tahoma" w:cs="Tahoma"/>
          <w:sz w:val="22"/>
          <w:szCs w:val="22"/>
        </w:rPr>
      </w:pPr>
    </w:p>
    <w:p w:rsidR="00404B2D" w:rsidRPr="00060402" w:rsidRDefault="00404B2D" w:rsidP="00060402">
      <w:pPr>
        <w:pStyle w:val="Zkladntext2"/>
        <w:rPr>
          <w:rFonts w:ascii="Tahoma" w:hAnsi="Tahoma" w:cs="Tahoma"/>
          <w:sz w:val="22"/>
          <w:szCs w:val="22"/>
        </w:rPr>
      </w:pPr>
    </w:p>
    <w:p w:rsidR="00C6733A" w:rsidRPr="00060402" w:rsidRDefault="00C6733A" w:rsidP="0021733B">
      <w:pPr>
        <w:jc w:val="center"/>
        <w:rPr>
          <w:rFonts w:ascii="Tahoma" w:hAnsi="Tahoma" w:cs="Tahoma"/>
          <w:b/>
          <w:sz w:val="22"/>
          <w:szCs w:val="22"/>
        </w:rPr>
      </w:pPr>
      <w:r w:rsidRPr="00060402">
        <w:rPr>
          <w:rFonts w:ascii="Tahoma" w:hAnsi="Tahoma" w:cs="Tahoma"/>
          <w:b/>
          <w:sz w:val="22"/>
          <w:szCs w:val="22"/>
        </w:rPr>
        <w:t>III.</w:t>
      </w:r>
    </w:p>
    <w:p w:rsidR="00C6733A" w:rsidRPr="00060402" w:rsidRDefault="00C6733A" w:rsidP="0021733B">
      <w:pPr>
        <w:pStyle w:val="Nadpis4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Doba k provedení díla</w:t>
      </w:r>
    </w:p>
    <w:p w:rsidR="00C6733A" w:rsidRPr="00060402" w:rsidRDefault="00C6733A" w:rsidP="00060402">
      <w:pPr>
        <w:spacing w:line="120" w:lineRule="auto"/>
        <w:jc w:val="both"/>
        <w:rPr>
          <w:rFonts w:ascii="Tahoma" w:hAnsi="Tahoma" w:cs="Tahoma"/>
          <w:b/>
          <w:sz w:val="22"/>
          <w:szCs w:val="22"/>
        </w:rPr>
      </w:pPr>
    </w:p>
    <w:p w:rsidR="00C6733A" w:rsidRPr="00060402" w:rsidRDefault="00C6733A" w:rsidP="00060402">
      <w:pPr>
        <w:ind w:firstLine="705"/>
        <w:jc w:val="both"/>
        <w:rPr>
          <w:rFonts w:ascii="Tahoma" w:hAnsi="Tahoma" w:cs="Tahoma"/>
          <w:sz w:val="22"/>
          <w:szCs w:val="22"/>
        </w:rPr>
      </w:pPr>
    </w:p>
    <w:p w:rsidR="00C6733A" w:rsidRDefault="00C6733A" w:rsidP="00060402">
      <w:pPr>
        <w:pStyle w:val="Zkladntext2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III.</w:t>
      </w:r>
      <w:r w:rsidR="008F7175">
        <w:rPr>
          <w:rFonts w:ascii="Tahoma" w:hAnsi="Tahoma" w:cs="Tahoma"/>
          <w:sz w:val="22"/>
          <w:szCs w:val="22"/>
        </w:rPr>
        <w:t>1</w:t>
      </w:r>
      <w:r w:rsidRPr="00060402">
        <w:rPr>
          <w:rFonts w:ascii="Tahoma" w:hAnsi="Tahoma" w:cs="Tahoma"/>
          <w:sz w:val="22"/>
          <w:szCs w:val="22"/>
        </w:rPr>
        <w:tab/>
        <w:t>Lhůta provedení díla může být do</w:t>
      </w:r>
      <w:r w:rsidR="009F11D7">
        <w:rPr>
          <w:rFonts w:ascii="Tahoma" w:hAnsi="Tahoma" w:cs="Tahoma"/>
          <w:sz w:val="22"/>
          <w:szCs w:val="22"/>
        </w:rPr>
        <w:t xml:space="preserve">datkem ke smlouvě upravena </w:t>
      </w:r>
      <w:r w:rsidRPr="00060402">
        <w:rPr>
          <w:rFonts w:ascii="Tahoma" w:hAnsi="Tahoma" w:cs="Tahoma"/>
          <w:sz w:val="22"/>
          <w:szCs w:val="22"/>
        </w:rPr>
        <w:t xml:space="preserve">v případě, že dojde ke změně rozsahu předmětu smlouvy, nebo z důvodu stavební nepřipravenosti, případně z jiných důvodů nemožnosti provádění díla ve smyslu ustanovení § </w:t>
      </w:r>
      <w:r w:rsidR="004B6AEE">
        <w:rPr>
          <w:rFonts w:ascii="Tahoma" w:hAnsi="Tahoma" w:cs="Tahoma"/>
          <w:sz w:val="22"/>
          <w:szCs w:val="22"/>
        </w:rPr>
        <w:t>2913</w:t>
      </w:r>
      <w:r w:rsidRPr="00060402">
        <w:rPr>
          <w:rFonts w:ascii="Tahoma" w:hAnsi="Tahoma" w:cs="Tahoma"/>
          <w:sz w:val="22"/>
          <w:szCs w:val="22"/>
        </w:rPr>
        <w:t xml:space="preserve"> </w:t>
      </w:r>
      <w:proofErr w:type="gramStart"/>
      <w:r w:rsidRPr="00060402">
        <w:rPr>
          <w:rFonts w:ascii="Tahoma" w:hAnsi="Tahoma" w:cs="Tahoma"/>
          <w:sz w:val="22"/>
          <w:szCs w:val="22"/>
        </w:rPr>
        <w:t>odst.</w:t>
      </w:r>
      <w:r w:rsidR="004B6AEE">
        <w:rPr>
          <w:rFonts w:ascii="Tahoma" w:hAnsi="Tahoma" w:cs="Tahoma"/>
          <w:sz w:val="22"/>
          <w:szCs w:val="22"/>
        </w:rPr>
        <w:t>2 občanského</w:t>
      </w:r>
      <w:proofErr w:type="gramEnd"/>
      <w:r w:rsidRPr="00060402">
        <w:rPr>
          <w:rFonts w:ascii="Tahoma" w:hAnsi="Tahoma" w:cs="Tahoma"/>
          <w:sz w:val="22"/>
          <w:szCs w:val="22"/>
        </w:rPr>
        <w:t xml:space="preserve"> zákoníku. </w:t>
      </w:r>
    </w:p>
    <w:p w:rsidR="00C64799" w:rsidRDefault="00C64799" w:rsidP="00060402">
      <w:pPr>
        <w:pStyle w:val="Zkladntext2"/>
        <w:rPr>
          <w:rFonts w:ascii="Tahoma" w:hAnsi="Tahoma" w:cs="Tahoma"/>
          <w:sz w:val="22"/>
          <w:szCs w:val="22"/>
        </w:rPr>
      </w:pPr>
    </w:p>
    <w:p w:rsidR="008F7175" w:rsidRPr="000722A3" w:rsidRDefault="00C64799" w:rsidP="00060402">
      <w:pPr>
        <w:pStyle w:val="Zkladntext2"/>
        <w:rPr>
          <w:rFonts w:ascii="Tahoma" w:hAnsi="Tahoma" w:cs="Tahoma"/>
          <w:b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 xml:space="preserve">III. </w:t>
      </w:r>
      <w:r w:rsidR="008F7175">
        <w:rPr>
          <w:rFonts w:ascii="Tahoma" w:hAnsi="Tahoma" w:cs="Tahoma"/>
          <w:sz w:val="22"/>
          <w:szCs w:val="22"/>
        </w:rPr>
        <w:t>2</w:t>
      </w:r>
      <w:r w:rsidR="009279F8">
        <w:rPr>
          <w:rFonts w:ascii="Tahoma" w:hAnsi="Tahoma" w:cs="Tahoma"/>
          <w:sz w:val="22"/>
          <w:szCs w:val="22"/>
        </w:rPr>
        <w:t xml:space="preserve">  </w:t>
      </w:r>
      <w:r w:rsidR="008F7175">
        <w:rPr>
          <w:rFonts w:ascii="Tahoma" w:hAnsi="Tahoma" w:cs="Tahoma"/>
          <w:sz w:val="22"/>
          <w:szCs w:val="22"/>
        </w:rPr>
        <w:t xml:space="preserve"> </w:t>
      </w:r>
      <w:r w:rsidR="00E64233">
        <w:rPr>
          <w:rFonts w:ascii="Tahoma" w:hAnsi="Tahoma" w:cs="Tahoma"/>
          <w:sz w:val="22"/>
          <w:szCs w:val="22"/>
        </w:rPr>
        <w:t>T</w:t>
      </w:r>
      <w:r w:rsidRPr="00C64799">
        <w:rPr>
          <w:rFonts w:ascii="Tahoma" w:hAnsi="Tahoma" w:cs="Tahoma"/>
          <w:sz w:val="22"/>
          <w:szCs w:val="22"/>
        </w:rPr>
        <w:t>ermín</w:t>
      </w:r>
      <w:proofErr w:type="gramEnd"/>
      <w:r w:rsidRPr="00C64799">
        <w:rPr>
          <w:rFonts w:ascii="Tahoma" w:hAnsi="Tahoma" w:cs="Tahoma"/>
          <w:sz w:val="22"/>
          <w:szCs w:val="22"/>
        </w:rPr>
        <w:t xml:space="preserve"> zahájení realizace zakázky: </w:t>
      </w:r>
      <w:r w:rsidR="000722A3" w:rsidRPr="000722A3">
        <w:rPr>
          <w:rFonts w:ascii="Tahoma" w:hAnsi="Tahoma" w:cs="Tahoma"/>
          <w:b/>
          <w:sz w:val="22"/>
          <w:szCs w:val="22"/>
        </w:rPr>
        <w:t>3. srpna 2015</w:t>
      </w:r>
    </w:p>
    <w:p w:rsidR="00C64799" w:rsidRPr="000722A3" w:rsidRDefault="008F7175" w:rsidP="00060402">
      <w:pPr>
        <w:pStyle w:val="Zkladntext2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</w:t>
      </w:r>
      <w:r w:rsidR="00E64233">
        <w:rPr>
          <w:rFonts w:ascii="Tahoma" w:hAnsi="Tahoma" w:cs="Tahoma"/>
          <w:sz w:val="22"/>
          <w:szCs w:val="22"/>
        </w:rPr>
        <w:t>T</w:t>
      </w:r>
      <w:r w:rsidR="00C64799" w:rsidRPr="00C64799">
        <w:rPr>
          <w:rFonts w:ascii="Tahoma" w:hAnsi="Tahoma" w:cs="Tahoma"/>
          <w:sz w:val="22"/>
          <w:szCs w:val="22"/>
        </w:rPr>
        <w:t xml:space="preserve">ermín </w:t>
      </w:r>
      <w:r w:rsidR="003C5DC8">
        <w:rPr>
          <w:rFonts w:ascii="Tahoma" w:hAnsi="Tahoma" w:cs="Tahoma"/>
          <w:sz w:val="22"/>
          <w:szCs w:val="22"/>
        </w:rPr>
        <w:t xml:space="preserve">dokončení </w:t>
      </w:r>
      <w:r w:rsidR="00C64799" w:rsidRPr="00C64799">
        <w:rPr>
          <w:rFonts w:ascii="Tahoma" w:hAnsi="Tahoma" w:cs="Tahoma"/>
          <w:sz w:val="22"/>
          <w:szCs w:val="22"/>
        </w:rPr>
        <w:t xml:space="preserve">realizace zakázky: </w:t>
      </w:r>
      <w:r w:rsidR="000722A3" w:rsidRPr="000722A3">
        <w:rPr>
          <w:rFonts w:ascii="Tahoma" w:hAnsi="Tahoma" w:cs="Tahoma"/>
          <w:b/>
          <w:sz w:val="22"/>
          <w:szCs w:val="22"/>
        </w:rPr>
        <w:t>9</w:t>
      </w:r>
      <w:r w:rsidRPr="000722A3">
        <w:rPr>
          <w:rFonts w:ascii="Tahoma" w:hAnsi="Tahoma" w:cs="Tahoma"/>
          <w:b/>
          <w:sz w:val="22"/>
          <w:szCs w:val="22"/>
        </w:rPr>
        <w:t xml:space="preserve">. </w:t>
      </w:r>
      <w:r w:rsidR="000722A3" w:rsidRPr="000722A3">
        <w:rPr>
          <w:rFonts w:ascii="Tahoma" w:hAnsi="Tahoma" w:cs="Tahoma"/>
          <w:b/>
          <w:sz w:val="22"/>
          <w:szCs w:val="22"/>
        </w:rPr>
        <w:t>srpna</w:t>
      </w:r>
      <w:r w:rsidR="00D213BE" w:rsidRPr="000722A3">
        <w:rPr>
          <w:rFonts w:ascii="Tahoma" w:hAnsi="Tahoma" w:cs="Tahoma"/>
          <w:b/>
          <w:sz w:val="22"/>
          <w:szCs w:val="22"/>
        </w:rPr>
        <w:t xml:space="preserve"> 201</w:t>
      </w:r>
      <w:r w:rsidR="000722A3" w:rsidRPr="000722A3">
        <w:rPr>
          <w:rFonts w:ascii="Tahoma" w:hAnsi="Tahoma" w:cs="Tahoma"/>
          <w:b/>
          <w:sz w:val="22"/>
          <w:szCs w:val="22"/>
        </w:rPr>
        <w:t>5</w:t>
      </w:r>
    </w:p>
    <w:p w:rsidR="00C6733A" w:rsidRPr="00060402" w:rsidRDefault="00C6733A" w:rsidP="00060402">
      <w:pPr>
        <w:jc w:val="both"/>
        <w:rPr>
          <w:rFonts w:ascii="Tahoma" w:hAnsi="Tahoma" w:cs="Tahoma"/>
          <w:b/>
          <w:sz w:val="22"/>
          <w:szCs w:val="22"/>
        </w:rPr>
      </w:pPr>
      <w:r w:rsidRPr="00060402">
        <w:rPr>
          <w:rFonts w:ascii="Tahoma" w:hAnsi="Tahoma" w:cs="Tahoma"/>
          <w:b/>
          <w:sz w:val="22"/>
          <w:szCs w:val="22"/>
        </w:rPr>
        <w:t xml:space="preserve"> </w:t>
      </w:r>
    </w:p>
    <w:p w:rsidR="00C6733A" w:rsidRPr="00060402" w:rsidRDefault="00C6733A" w:rsidP="0021733B">
      <w:pPr>
        <w:pStyle w:val="Zkladntext"/>
        <w:jc w:val="center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IV.</w:t>
      </w:r>
    </w:p>
    <w:p w:rsidR="00C6733A" w:rsidRPr="00060402" w:rsidRDefault="00C6733A" w:rsidP="0021733B">
      <w:pPr>
        <w:jc w:val="center"/>
        <w:rPr>
          <w:rFonts w:ascii="Tahoma" w:hAnsi="Tahoma" w:cs="Tahoma"/>
          <w:b/>
          <w:sz w:val="22"/>
          <w:szCs w:val="22"/>
        </w:rPr>
      </w:pPr>
      <w:r w:rsidRPr="00060402">
        <w:rPr>
          <w:rFonts w:ascii="Tahoma" w:hAnsi="Tahoma" w:cs="Tahoma"/>
          <w:b/>
          <w:sz w:val="22"/>
          <w:szCs w:val="22"/>
        </w:rPr>
        <w:t>Cena díla</w:t>
      </w:r>
    </w:p>
    <w:p w:rsidR="00C6733A" w:rsidRPr="00060402" w:rsidRDefault="00C6733A" w:rsidP="00060402">
      <w:pPr>
        <w:spacing w:line="120" w:lineRule="auto"/>
        <w:jc w:val="both"/>
        <w:rPr>
          <w:rFonts w:ascii="Tahoma" w:hAnsi="Tahoma" w:cs="Tahoma"/>
          <w:b/>
          <w:sz w:val="22"/>
          <w:szCs w:val="22"/>
        </w:rPr>
      </w:pPr>
    </w:p>
    <w:p w:rsidR="00C64799" w:rsidRDefault="00C6733A" w:rsidP="00060402">
      <w:pPr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IV.1</w:t>
      </w:r>
      <w:r w:rsidRPr="00060402">
        <w:rPr>
          <w:rFonts w:ascii="Tahoma" w:hAnsi="Tahoma" w:cs="Tahoma"/>
          <w:sz w:val="22"/>
          <w:szCs w:val="22"/>
        </w:rPr>
        <w:tab/>
        <w:t>V souladu se zákonem o cenách č. 526/1990 Sb. smluvní strany sjednaly za dílo pevnou smluvní cenu díla, která činí</w:t>
      </w:r>
      <w:r w:rsidR="00C64799">
        <w:rPr>
          <w:rFonts w:ascii="Tahoma" w:hAnsi="Tahoma" w:cs="Tahoma"/>
          <w:sz w:val="22"/>
          <w:szCs w:val="22"/>
        </w:rPr>
        <w:t>:</w:t>
      </w:r>
    </w:p>
    <w:p w:rsidR="00C64799" w:rsidRDefault="00C6733A" w:rsidP="00060402">
      <w:pPr>
        <w:jc w:val="both"/>
        <w:rPr>
          <w:rFonts w:ascii="Tahoma" w:hAnsi="Tahoma" w:cs="Tahoma"/>
          <w:bCs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 xml:space="preserve">  </w:t>
      </w:r>
      <w:r w:rsidR="00865028">
        <w:rPr>
          <w:rFonts w:ascii="Tahoma" w:hAnsi="Tahoma" w:cs="Tahoma"/>
          <w:sz w:val="22"/>
          <w:szCs w:val="22"/>
        </w:rPr>
        <w:tab/>
      </w:r>
      <w:r w:rsidR="008606B3" w:rsidRPr="00060402">
        <w:rPr>
          <w:rFonts w:ascii="Tahoma" w:hAnsi="Tahoma" w:cs="Tahoma"/>
          <w:b/>
          <w:sz w:val="22"/>
          <w:szCs w:val="22"/>
        </w:rPr>
        <w:t>………..</w:t>
      </w:r>
      <w:r w:rsidRPr="00060402">
        <w:rPr>
          <w:rFonts w:ascii="Tahoma" w:hAnsi="Tahoma" w:cs="Tahoma"/>
          <w:b/>
          <w:sz w:val="22"/>
          <w:szCs w:val="22"/>
        </w:rPr>
        <w:t>,</w:t>
      </w:r>
      <w:r w:rsidR="008606B3" w:rsidRPr="00060402">
        <w:rPr>
          <w:rFonts w:ascii="Tahoma" w:hAnsi="Tahoma" w:cs="Tahoma"/>
          <w:b/>
          <w:sz w:val="22"/>
          <w:szCs w:val="22"/>
        </w:rPr>
        <w:t>-</w:t>
      </w:r>
      <w:r w:rsidRPr="00060402">
        <w:rPr>
          <w:rFonts w:ascii="Tahoma" w:hAnsi="Tahoma" w:cs="Tahoma"/>
          <w:b/>
          <w:sz w:val="22"/>
          <w:szCs w:val="22"/>
        </w:rPr>
        <w:t xml:space="preserve"> Kč</w:t>
      </w:r>
      <w:r w:rsidRPr="00060402">
        <w:rPr>
          <w:rFonts w:ascii="Tahoma" w:hAnsi="Tahoma" w:cs="Tahoma"/>
          <w:sz w:val="22"/>
          <w:szCs w:val="22"/>
        </w:rPr>
        <w:t xml:space="preserve"> (slovy: </w:t>
      </w:r>
      <w:r w:rsidR="00865028">
        <w:rPr>
          <w:rFonts w:ascii="Tahoma" w:hAnsi="Tahoma" w:cs="Tahoma"/>
          <w:sz w:val="22"/>
          <w:szCs w:val="22"/>
        </w:rPr>
        <w:tab/>
      </w:r>
      <w:r w:rsidR="00865028">
        <w:rPr>
          <w:rFonts w:ascii="Tahoma" w:hAnsi="Tahoma" w:cs="Tahoma"/>
          <w:sz w:val="22"/>
          <w:szCs w:val="22"/>
        </w:rPr>
        <w:tab/>
      </w:r>
      <w:r w:rsidR="008606B3" w:rsidRPr="00060402">
        <w:rPr>
          <w:rFonts w:ascii="Tahoma" w:hAnsi="Tahoma" w:cs="Tahoma"/>
          <w:sz w:val="22"/>
          <w:szCs w:val="22"/>
        </w:rPr>
        <w:t>…………………………….</w:t>
      </w:r>
      <w:r w:rsidRPr="00060402">
        <w:rPr>
          <w:rFonts w:ascii="Tahoma" w:hAnsi="Tahoma" w:cs="Tahoma"/>
          <w:sz w:val="22"/>
          <w:szCs w:val="22"/>
        </w:rPr>
        <w:t xml:space="preserve"> korun českých) </w:t>
      </w:r>
      <w:r w:rsidRPr="00060402">
        <w:rPr>
          <w:rFonts w:ascii="Tahoma" w:hAnsi="Tahoma" w:cs="Tahoma"/>
          <w:b/>
          <w:bCs/>
          <w:sz w:val="22"/>
          <w:szCs w:val="22"/>
        </w:rPr>
        <w:t>bez DPH,</w:t>
      </w:r>
      <w:r w:rsidR="00532A10" w:rsidRPr="00060402">
        <w:rPr>
          <w:rFonts w:ascii="Tahoma" w:hAnsi="Tahoma" w:cs="Tahoma"/>
          <w:bCs/>
          <w:sz w:val="22"/>
          <w:szCs w:val="22"/>
        </w:rPr>
        <w:t xml:space="preserve"> </w:t>
      </w:r>
    </w:p>
    <w:p w:rsidR="00C64799" w:rsidRDefault="00C64799" w:rsidP="00865028">
      <w:pPr>
        <w:ind w:firstLine="708"/>
        <w:jc w:val="both"/>
        <w:rPr>
          <w:rFonts w:ascii="Tahoma" w:hAnsi="Tahoma" w:cs="Tahoma"/>
          <w:bCs/>
          <w:sz w:val="22"/>
          <w:szCs w:val="22"/>
        </w:rPr>
      </w:pPr>
    </w:p>
    <w:p w:rsidR="00865028" w:rsidRPr="009F11D7" w:rsidRDefault="009F11D7" w:rsidP="00060402">
      <w:pPr>
        <w:jc w:val="both"/>
        <w:rPr>
          <w:rFonts w:ascii="Tahoma" w:hAnsi="Tahoma" w:cs="Tahoma"/>
          <w:b/>
          <w:sz w:val="22"/>
          <w:szCs w:val="22"/>
        </w:rPr>
      </w:pPr>
      <w:r w:rsidRPr="009F11D7">
        <w:rPr>
          <w:rFonts w:ascii="Tahoma" w:hAnsi="Tahoma" w:cs="Tahoma"/>
          <w:b/>
          <w:sz w:val="22"/>
          <w:szCs w:val="22"/>
        </w:rPr>
        <w:t>Cena je stanovena bez DPH z důvodu přenesené daňové povinnosti, kdy daň odvede objednatel.</w:t>
      </w: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Tato celková cena je cenou nejvýše přípustnou za sjednaný rozsah díla. Cenu je možné měnit pouze za podmínek uvedených v této smlouvě.</w:t>
      </w: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</w:p>
    <w:p w:rsidR="00C6733A" w:rsidRPr="004051CD" w:rsidRDefault="009F11D7" w:rsidP="00060402">
      <w:pPr>
        <w:jc w:val="both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IV.2</w:t>
      </w:r>
      <w:r w:rsidR="00C6733A" w:rsidRPr="004051CD">
        <w:rPr>
          <w:rFonts w:ascii="Tahoma" w:hAnsi="Tahoma" w:cs="Tahoma"/>
          <w:sz w:val="22"/>
          <w:szCs w:val="22"/>
        </w:rPr>
        <w:tab/>
        <w:t>Cena</w:t>
      </w:r>
      <w:proofErr w:type="gramEnd"/>
      <w:r w:rsidR="00C6733A" w:rsidRPr="004051CD">
        <w:rPr>
          <w:rFonts w:ascii="Tahoma" w:hAnsi="Tahoma" w:cs="Tahoma"/>
          <w:sz w:val="22"/>
          <w:szCs w:val="22"/>
        </w:rPr>
        <w:t xml:space="preserve"> za práce a dodávky, které mění nebo převyšují dohodnutý rozsah předmětu této smlouvy, bude dohodnuta na základě cenové nabídky předložené zhotovitelem a dohoda o ceně bude tvořit přílohu této smlouvy.</w:t>
      </w:r>
    </w:p>
    <w:p w:rsidR="00C6733A" w:rsidRPr="004051CD" w:rsidRDefault="00C6733A" w:rsidP="00060402">
      <w:pPr>
        <w:jc w:val="both"/>
        <w:rPr>
          <w:rFonts w:ascii="Tahoma" w:hAnsi="Tahoma" w:cs="Tahoma"/>
          <w:sz w:val="22"/>
          <w:szCs w:val="22"/>
        </w:rPr>
      </w:pPr>
      <w:r w:rsidRPr="004051CD">
        <w:rPr>
          <w:rFonts w:ascii="Tahoma" w:hAnsi="Tahoma" w:cs="Tahoma"/>
          <w:sz w:val="22"/>
          <w:szCs w:val="22"/>
        </w:rPr>
        <w:t xml:space="preserve">Zhotovitel smí provádět práce a dodávky, které mění nebo převyšují dohodnutý rozsah předmětu smlouvy, jen na základě </w:t>
      </w:r>
      <w:r w:rsidR="003F1829" w:rsidRPr="004051CD">
        <w:rPr>
          <w:rFonts w:ascii="Tahoma" w:hAnsi="Tahoma" w:cs="Tahoma"/>
          <w:sz w:val="22"/>
          <w:szCs w:val="22"/>
        </w:rPr>
        <w:t>dodatku</w:t>
      </w:r>
      <w:r w:rsidRPr="004051CD">
        <w:rPr>
          <w:rFonts w:ascii="Tahoma" w:hAnsi="Tahoma" w:cs="Tahoma"/>
          <w:sz w:val="22"/>
          <w:szCs w:val="22"/>
        </w:rPr>
        <w:t>.</w:t>
      </w:r>
    </w:p>
    <w:p w:rsidR="00C6733A" w:rsidRPr="004051CD" w:rsidRDefault="00C6733A" w:rsidP="00060402">
      <w:pPr>
        <w:jc w:val="both"/>
        <w:rPr>
          <w:rFonts w:ascii="Tahoma" w:hAnsi="Tahoma" w:cs="Tahoma"/>
          <w:sz w:val="22"/>
          <w:szCs w:val="22"/>
        </w:rPr>
      </w:pPr>
    </w:p>
    <w:p w:rsidR="00C6733A" w:rsidRPr="00060402" w:rsidRDefault="00B03728" w:rsidP="00060402">
      <w:pPr>
        <w:jc w:val="both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IV.3</w:t>
      </w:r>
      <w:r w:rsidR="00C6733A" w:rsidRPr="00060402">
        <w:rPr>
          <w:rFonts w:ascii="Tahoma" w:hAnsi="Tahoma" w:cs="Tahoma"/>
          <w:sz w:val="22"/>
          <w:szCs w:val="22"/>
        </w:rPr>
        <w:tab/>
        <w:t>Objednatel</w:t>
      </w:r>
      <w:proofErr w:type="gramEnd"/>
      <w:r w:rsidR="00C6733A" w:rsidRPr="00060402">
        <w:rPr>
          <w:rFonts w:ascii="Tahoma" w:hAnsi="Tahoma" w:cs="Tahoma"/>
          <w:sz w:val="22"/>
          <w:szCs w:val="22"/>
        </w:rPr>
        <w:t xml:space="preserve"> má právo na snížení ceny díla o cenu prací a dodávek, které měly být součástí díla a které zhotovitel se souhlasem objednatele neprovedl. </w:t>
      </w:r>
    </w:p>
    <w:p w:rsidR="00C6733A" w:rsidRDefault="00C6733A" w:rsidP="00060402">
      <w:pPr>
        <w:jc w:val="both"/>
        <w:rPr>
          <w:rFonts w:ascii="Tahoma" w:hAnsi="Tahoma" w:cs="Tahoma"/>
          <w:sz w:val="22"/>
          <w:szCs w:val="22"/>
        </w:rPr>
      </w:pPr>
    </w:p>
    <w:p w:rsidR="00334232" w:rsidRPr="00060402" w:rsidRDefault="00334232" w:rsidP="00060402">
      <w:pPr>
        <w:jc w:val="both"/>
        <w:rPr>
          <w:rFonts w:ascii="Tahoma" w:hAnsi="Tahoma" w:cs="Tahoma"/>
          <w:sz w:val="22"/>
          <w:szCs w:val="22"/>
        </w:rPr>
      </w:pPr>
    </w:p>
    <w:p w:rsidR="00C6733A" w:rsidRPr="00060402" w:rsidRDefault="00C6733A" w:rsidP="0021733B">
      <w:pPr>
        <w:jc w:val="center"/>
        <w:rPr>
          <w:rFonts w:ascii="Tahoma" w:hAnsi="Tahoma" w:cs="Tahoma"/>
          <w:b/>
          <w:sz w:val="22"/>
          <w:szCs w:val="22"/>
        </w:rPr>
      </w:pPr>
      <w:r w:rsidRPr="00060402">
        <w:rPr>
          <w:rFonts w:ascii="Tahoma" w:hAnsi="Tahoma" w:cs="Tahoma"/>
          <w:b/>
          <w:sz w:val="22"/>
          <w:szCs w:val="22"/>
        </w:rPr>
        <w:t>V.</w:t>
      </w:r>
    </w:p>
    <w:p w:rsidR="00C6733A" w:rsidRPr="00060402" w:rsidRDefault="00C6733A" w:rsidP="0021733B">
      <w:pPr>
        <w:jc w:val="center"/>
        <w:rPr>
          <w:rFonts w:ascii="Tahoma" w:hAnsi="Tahoma" w:cs="Tahoma"/>
          <w:b/>
          <w:sz w:val="22"/>
          <w:szCs w:val="22"/>
        </w:rPr>
      </w:pPr>
      <w:r w:rsidRPr="00060402">
        <w:rPr>
          <w:rFonts w:ascii="Tahoma" w:hAnsi="Tahoma" w:cs="Tahoma"/>
          <w:b/>
          <w:sz w:val="22"/>
          <w:szCs w:val="22"/>
        </w:rPr>
        <w:t>Podmínky provádění díla</w:t>
      </w:r>
    </w:p>
    <w:p w:rsidR="00C6733A" w:rsidRPr="00060402" w:rsidRDefault="00C6733A" w:rsidP="00060402">
      <w:pPr>
        <w:spacing w:line="120" w:lineRule="auto"/>
        <w:jc w:val="both"/>
        <w:rPr>
          <w:rFonts w:ascii="Tahoma" w:hAnsi="Tahoma" w:cs="Tahoma"/>
          <w:b/>
          <w:sz w:val="22"/>
          <w:szCs w:val="22"/>
        </w:rPr>
      </w:pPr>
    </w:p>
    <w:p w:rsidR="00C6733A" w:rsidRPr="00060402" w:rsidRDefault="00C6733A" w:rsidP="00060402">
      <w:pPr>
        <w:pStyle w:val="Zkladntext"/>
        <w:rPr>
          <w:rFonts w:ascii="Tahoma" w:hAnsi="Tahoma" w:cs="Tahoma"/>
          <w:b w:val="0"/>
          <w:sz w:val="22"/>
          <w:szCs w:val="22"/>
        </w:rPr>
      </w:pPr>
      <w:proofErr w:type="gramStart"/>
      <w:r w:rsidRPr="00060402">
        <w:rPr>
          <w:rFonts w:ascii="Tahoma" w:hAnsi="Tahoma" w:cs="Tahoma"/>
          <w:b w:val="0"/>
          <w:sz w:val="22"/>
          <w:szCs w:val="22"/>
        </w:rPr>
        <w:t>V.1</w:t>
      </w:r>
      <w:r w:rsidRPr="00060402">
        <w:rPr>
          <w:rFonts w:ascii="Tahoma" w:hAnsi="Tahoma" w:cs="Tahoma"/>
          <w:b w:val="0"/>
          <w:sz w:val="22"/>
          <w:szCs w:val="22"/>
        </w:rPr>
        <w:tab/>
        <w:t>Dílo</w:t>
      </w:r>
      <w:proofErr w:type="gramEnd"/>
      <w:r w:rsidRPr="00060402">
        <w:rPr>
          <w:rFonts w:ascii="Tahoma" w:hAnsi="Tahoma" w:cs="Tahoma"/>
          <w:b w:val="0"/>
          <w:sz w:val="22"/>
          <w:szCs w:val="22"/>
        </w:rPr>
        <w:t xml:space="preserve"> bude splněno včasným a řádným provedením, po jeho protokolárním </w:t>
      </w:r>
      <w:r w:rsidRPr="009F11D7">
        <w:rPr>
          <w:rFonts w:ascii="Tahoma" w:hAnsi="Tahoma" w:cs="Tahoma"/>
          <w:b w:val="0"/>
          <w:sz w:val="22"/>
          <w:szCs w:val="22"/>
        </w:rPr>
        <w:t>předání</w:t>
      </w:r>
      <w:r w:rsidRPr="001A14A7">
        <w:rPr>
          <w:rFonts w:ascii="Tahoma" w:hAnsi="Tahoma" w:cs="Tahoma"/>
          <w:b w:val="0"/>
          <w:sz w:val="22"/>
          <w:szCs w:val="22"/>
          <w:highlight w:val="yellow"/>
        </w:rPr>
        <w:t xml:space="preserve"> </w:t>
      </w:r>
      <w:r w:rsidR="001A14A7" w:rsidRPr="009F11D7">
        <w:rPr>
          <w:rFonts w:ascii="Tahoma" w:hAnsi="Tahoma" w:cs="Tahoma"/>
          <w:b w:val="0"/>
          <w:sz w:val="22"/>
          <w:szCs w:val="22"/>
        </w:rPr>
        <w:t xml:space="preserve">zhotovitelem a převzetím </w:t>
      </w:r>
      <w:r w:rsidRPr="009F11D7">
        <w:rPr>
          <w:rFonts w:ascii="Tahoma" w:hAnsi="Tahoma" w:cs="Tahoma"/>
          <w:b w:val="0"/>
          <w:sz w:val="22"/>
          <w:szCs w:val="22"/>
        </w:rPr>
        <w:t>objednatel</w:t>
      </w:r>
      <w:r w:rsidR="001A14A7" w:rsidRPr="009F11D7">
        <w:rPr>
          <w:rFonts w:ascii="Tahoma" w:hAnsi="Tahoma" w:cs="Tahoma"/>
          <w:b w:val="0"/>
          <w:sz w:val="22"/>
          <w:szCs w:val="22"/>
        </w:rPr>
        <w:t>em</w:t>
      </w:r>
      <w:r w:rsidR="003F1829">
        <w:rPr>
          <w:rFonts w:ascii="Tahoma" w:hAnsi="Tahoma" w:cs="Tahoma"/>
          <w:b w:val="0"/>
          <w:sz w:val="22"/>
          <w:szCs w:val="22"/>
        </w:rPr>
        <w:t xml:space="preserve"> bez vad a nedodělků</w:t>
      </w:r>
      <w:r w:rsidRPr="00060402">
        <w:rPr>
          <w:rFonts w:ascii="Tahoma" w:hAnsi="Tahoma" w:cs="Tahoma"/>
          <w:b w:val="0"/>
          <w:sz w:val="22"/>
          <w:szCs w:val="22"/>
        </w:rPr>
        <w:t xml:space="preserve"> v rozsahu čl. II. a termínu dle čl. III. této smlouvy a po odstranění případně zjištěných vad a nedodělků.</w:t>
      </w:r>
    </w:p>
    <w:p w:rsidR="00C6733A" w:rsidRPr="00060402" w:rsidRDefault="00C6733A" w:rsidP="00060402">
      <w:pPr>
        <w:pStyle w:val="Zkladntext"/>
        <w:rPr>
          <w:rFonts w:ascii="Tahoma" w:hAnsi="Tahoma" w:cs="Tahoma"/>
          <w:b w:val="0"/>
          <w:sz w:val="22"/>
          <w:szCs w:val="22"/>
        </w:rPr>
      </w:pPr>
    </w:p>
    <w:p w:rsidR="00C6733A" w:rsidRPr="00060402" w:rsidRDefault="00C6733A" w:rsidP="00060402">
      <w:pPr>
        <w:pStyle w:val="Zkladntext"/>
        <w:rPr>
          <w:rFonts w:ascii="Tahoma" w:hAnsi="Tahoma" w:cs="Tahoma"/>
          <w:b w:val="0"/>
          <w:sz w:val="22"/>
          <w:szCs w:val="22"/>
        </w:rPr>
      </w:pPr>
      <w:r w:rsidRPr="00060402">
        <w:rPr>
          <w:rFonts w:ascii="Tahoma" w:hAnsi="Tahoma" w:cs="Tahoma"/>
          <w:b w:val="0"/>
          <w:sz w:val="22"/>
          <w:szCs w:val="22"/>
        </w:rPr>
        <w:t>V.2</w:t>
      </w:r>
      <w:r w:rsidRPr="00060402">
        <w:rPr>
          <w:rFonts w:ascii="Tahoma" w:hAnsi="Tahoma" w:cs="Tahoma"/>
          <w:b w:val="0"/>
          <w:sz w:val="22"/>
          <w:szCs w:val="22"/>
        </w:rPr>
        <w:tab/>
        <w:t>Objednatel se zavazuje spolupracovat při provádění díla se zhotovitelem takto:</w:t>
      </w:r>
    </w:p>
    <w:p w:rsidR="00C6733A" w:rsidRPr="00851212" w:rsidRDefault="00C6733A" w:rsidP="00060402">
      <w:pPr>
        <w:pStyle w:val="Zkladntext"/>
        <w:numPr>
          <w:ilvl w:val="0"/>
          <w:numId w:val="1"/>
        </w:numPr>
        <w:rPr>
          <w:rFonts w:ascii="Tahoma" w:hAnsi="Tahoma" w:cs="Tahoma"/>
          <w:b w:val="0"/>
          <w:sz w:val="22"/>
          <w:szCs w:val="22"/>
        </w:rPr>
      </w:pPr>
      <w:r w:rsidRPr="00060402">
        <w:rPr>
          <w:rFonts w:ascii="Tahoma" w:hAnsi="Tahoma" w:cs="Tahoma"/>
          <w:b w:val="0"/>
          <w:sz w:val="22"/>
          <w:szCs w:val="22"/>
        </w:rPr>
        <w:t>Zabezpečit stavební připravenost prostorů, ve kterých bude dílo realizováno</w:t>
      </w:r>
      <w:r w:rsidR="00993D12">
        <w:rPr>
          <w:rFonts w:ascii="Tahoma" w:hAnsi="Tahoma" w:cs="Tahoma"/>
          <w:b w:val="0"/>
          <w:sz w:val="22"/>
          <w:szCs w:val="22"/>
        </w:rPr>
        <w:t xml:space="preserve"> </w:t>
      </w:r>
      <w:r w:rsidR="00993D12" w:rsidRPr="00851212">
        <w:rPr>
          <w:rFonts w:ascii="Tahoma" w:hAnsi="Tahoma" w:cs="Tahoma"/>
          <w:b w:val="0"/>
          <w:sz w:val="22"/>
          <w:szCs w:val="22"/>
        </w:rPr>
        <w:t>a předat staveniště zhotoviteli nejpozději v den z</w:t>
      </w:r>
      <w:r w:rsidR="00614FE4" w:rsidRPr="00851212">
        <w:rPr>
          <w:rFonts w:ascii="Tahoma" w:hAnsi="Tahoma" w:cs="Tahoma"/>
          <w:b w:val="0"/>
          <w:sz w:val="22"/>
          <w:szCs w:val="22"/>
        </w:rPr>
        <w:t>ahájení realizace zakázky</w:t>
      </w:r>
      <w:r w:rsidRPr="00851212">
        <w:rPr>
          <w:rFonts w:ascii="Tahoma" w:hAnsi="Tahoma" w:cs="Tahoma"/>
          <w:b w:val="0"/>
          <w:sz w:val="22"/>
          <w:szCs w:val="22"/>
        </w:rPr>
        <w:t>.</w:t>
      </w:r>
    </w:p>
    <w:p w:rsidR="00C6733A" w:rsidRPr="00060402" w:rsidRDefault="00A33AED" w:rsidP="00060402">
      <w:pPr>
        <w:pStyle w:val="Zkladntext"/>
        <w:numPr>
          <w:ilvl w:val="0"/>
          <w:numId w:val="1"/>
        </w:numPr>
        <w:rPr>
          <w:rFonts w:ascii="Tahoma" w:hAnsi="Tahoma" w:cs="Tahoma"/>
          <w:b w:val="0"/>
          <w:sz w:val="22"/>
          <w:szCs w:val="22"/>
        </w:rPr>
      </w:pPr>
      <w:r w:rsidRPr="00851212">
        <w:rPr>
          <w:rFonts w:ascii="Tahoma" w:hAnsi="Tahoma" w:cs="Tahoma"/>
          <w:b w:val="0"/>
          <w:sz w:val="22"/>
          <w:szCs w:val="22"/>
        </w:rPr>
        <w:t>V rámci podmínek předání a převzetí staveniště</w:t>
      </w:r>
      <w:r>
        <w:rPr>
          <w:rFonts w:ascii="Tahoma" w:hAnsi="Tahoma" w:cs="Tahoma"/>
          <w:b w:val="0"/>
          <w:sz w:val="22"/>
          <w:szCs w:val="22"/>
        </w:rPr>
        <w:t xml:space="preserve"> u</w:t>
      </w:r>
      <w:r w:rsidR="00C6733A" w:rsidRPr="00060402">
        <w:rPr>
          <w:rFonts w:ascii="Tahoma" w:hAnsi="Tahoma" w:cs="Tahoma"/>
          <w:b w:val="0"/>
          <w:sz w:val="22"/>
          <w:szCs w:val="22"/>
        </w:rPr>
        <w:t>možnit pracovníkům zhotovitele, kteří budou dílo realizovat</w:t>
      </w:r>
      <w:r w:rsidR="00851212">
        <w:rPr>
          <w:rFonts w:ascii="Tahoma" w:hAnsi="Tahoma" w:cs="Tahoma"/>
          <w:b w:val="0"/>
          <w:sz w:val="22"/>
          <w:szCs w:val="22"/>
        </w:rPr>
        <w:t xml:space="preserve">, vstup do příslušných prostor pro provádění </w:t>
      </w:r>
      <w:r w:rsidR="00C6733A" w:rsidRPr="00060402">
        <w:rPr>
          <w:rFonts w:ascii="Tahoma" w:hAnsi="Tahoma" w:cs="Tahoma"/>
          <w:b w:val="0"/>
          <w:sz w:val="22"/>
          <w:szCs w:val="22"/>
        </w:rPr>
        <w:t xml:space="preserve">montáže, a </w:t>
      </w:r>
      <w:proofErr w:type="gramStart"/>
      <w:r w:rsidR="00C6733A" w:rsidRPr="00060402">
        <w:rPr>
          <w:rFonts w:ascii="Tahoma" w:hAnsi="Tahoma" w:cs="Tahoma"/>
          <w:b w:val="0"/>
          <w:sz w:val="22"/>
          <w:szCs w:val="22"/>
        </w:rPr>
        <w:t>to  v rozsahu</w:t>
      </w:r>
      <w:proofErr w:type="gramEnd"/>
      <w:r w:rsidR="00C6733A" w:rsidRPr="00060402">
        <w:rPr>
          <w:rFonts w:ascii="Tahoma" w:hAnsi="Tahoma" w:cs="Tahoma"/>
          <w:b w:val="0"/>
          <w:sz w:val="22"/>
          <w:szCs w:val="22"/>
        </w:rPr>
        <w:t xml:space="preserve"> nezbytně nutném pro provedení díla.</w:t>
      </w:r>
    </w:p>
    <w:p w:rsidR="00C6733A" w:rsidRPr="00060402" w:rsidRDefault="00C6733A" w:rsidP="00060402">
      <w:pPr>
        <w:pStyle w:val="Zkladntext"/>
        <w:rPr>
          <w:rFonts w:ascii="Tahoma" w:hAnsi="Tahoma" w:cs="Tahoma"/>
          <w:b w:val="0"/>
          <w:sz w:val="22"/>
          <w:szCs w:val="22"/>
        </w:rPr>
      </w:pPr>
    </w:p>
    <w:p w:rsidR="00C6733A" w:rsidRPr="00060402" w:rsidRDefault="00C6733A" w:rsidP="00060402">
      <w:pPr>
        <w:pStyle w:val="Zkladntext"/>
        <w:rPr>
          <w:rFonts w:ascii="Tahoma" w:hAnsi="Tahoma" w:cs="Tahoma"/>
          <w:b w:val="0"/>
          <w:sz w:val="22"/>
          <w:szCs w:val="22"/>
        </w:rPr>
      </w:pPr>
      <w:proofErr w:type="gramStart"/>
      <w:r w:rsidRPr="00060402">
        <w:rPr>
          <w:rFonts w:ascii="Tahoma" w:hAnsi="Tahoma" w:cs="Tahoma"/>
          <w:b w:val="0"/>
          <w:sz w:val="22"/>
          <w:szCs w:val="22"/>
        </w:rPr>
        <w:t>V.3</w:t>
      </w:r>
      <w:proofErr w:type="gramEnd"/>
    </w:p>
    <w:p w:rsidR="00C6733A" w:rsidRPr="00060402" w:rsidRDefault="00C6733A" w:rsidP="00060402">
      <w:pPr>
        <w:pStyle w:val="Zkladntext"/>
        <w:rPr>
          <w:rFonts w:ascii="Tahoma" w:hAnsi="Tahoma" w:cs="Tahoma"/>
          <w:b w:val="0"/>
          <w:sz w:val="22"/>
          <w:szCs w:val="22"/>
        </w:rPr>
      </w:pPr>
      <w:r w:rsidRPr="00060402">
        <w:rPr>
          <w:rFonts w:ascii="Tahoma" w:hAnsi="Tahoma" w:cs="Tahoma"/>
          <w:b w:val="0"/>
          <w:sz w:val="22"/>
          <w:szCs w:val="22"/>
        </w:rPr>
        <w:t>a)</w:t>
      </w:r>
      <w:r w:rsidRPr="00060402">
        <w:rPr>
          <w:rFonts w:ascii="Tahoma" w:hAnsi="Tahoma" w:cs="Tahoma"/>
          <w:b w:val="0"/>
          <w:sz w:val="22"/>
          <w:szCs w:val="22"/>
        </w:rPr>
        <w:tab/>
        <w:t xml:space="preserve">Zhotovitel jako odborně kvalifikovaný subjekt potvrzuje, že </w:t>
      </w:r>
      <w:r w:rsidRPr="00593BB9">
        <w:rPr>
          <w:rFonts w:ascii="Tahoma" w:hAnsi="Tahoma" w:cs="Tahoma"/>
          <w:b w:val="0"/>
          <w:sz w:val="22"/>
          <w:szCs w:val="22"/>
        </w:rPr>
        <w:t xml:space="preserve">si </w:t>
      </w:r>
      <w:r w:rsidR="00A33AED" w:rsidRPr="00593BB9">
        <w:rPr>
          <w:rFonts w:ascii="Tahoma" w:hAnsi="Tahoma" w:cs="Tahoma"/>
          <w:b w:val="0"/>
          <w:sz w:val="22"/>
          <w:szCs w:val="22"/>
        </w:rPr>
        <w:t xml:space="preserve">s podpisem smlouvy </w:t>
      </w:r>
      <w:r w:rsidR="00614FE4" w:rsidRPr="00593BB9">
        <w:rPr>
          <w:rFonts w:ascii="Tahoma" w:hAnsi="Tahoma" w:cs="Tahoma"/>
          <w:b w:val="0"/>
          <w:sz w:val="22"/>
          <w:szCs w:val="22"/>
        </w:rPr>
        <w:t xml:space="preserve">převzal </w:t>
      </w:r>
      <w:r w:rsidR="00593BB9" w:rsidRPr="00593BB9">
        <w:rPr>
          <w:rFonts w:ascii="Tahoma" w:hAnsi="Tahoma" w:cs="Tahoma"/>
          <w:b w:val="0"/>
          <w:sz w:val="22"/>
          <w:szCs w:val="22"/>
        </w:rPr>
        <w:t xml:space="preserve">veškeré podklady pro zhotovení </w:t>
      </w:r>
      <w:r w:rsidRPr="00060402">
        <w:rPr>
          <w:rFonts w:ascii="Tahoma" w:hAnsi="Tahoma" w:cs="Tahoma"/>
          <w:b w:val="0"/>
          <w:sz w:val="22"/>
          <w:szCs w:val="22"/>
        </w:rPr>
        <w:t>díla a prohlašuje</w:t>
      </w:r>
      <w:r w:rsidR="00593BB9">
        <w:rPr>
          <w:rFonts w:ascii="Tahoma" w:hAnsi="Tahoma" w:cs="Tahoma"/>
          <w:b w:val="0"/>
          <w:sz w:val="22"/>
          <w:szCs w:val="22"/>
        </w:rPr>
        <w:t xml:space="preserve">, že mu nejsou známy </w:t>
      </w:r>
      <w:r w:rsidRPr="00060402">
        <w:rPr>
          <w:rFonts w:ascii="Tahoma" w:hAnsi="Tahoma" w:cs="Tahoma"/>
          <w:b w:val="0"/>
          <w:sz w:val="22"/>
          <w:szCs w:val="22"/>
        </w:rPr>
        <w:t>žádné zřejmé vady</w:t>
      </w:r>
      <w:r w:rsidR="00593BB9">
        <w:rPr>
          <w:rFonts w:ascii="Tahoma" w:hAnsi="Tahoma" w:cs="Tahoma"/>
          <w:b w:val="0"/>
          <w:sz w:val="22"/>
          <w:szCs w:val="22"/>
        </w:rPr>
        <w:t xml:space="preserve"> nebo nedostatky. </w:t>
      </w:r>
    </w:p>
    <w:p w:rsidR="00C6733A" w:rsidRPr="00060402" w:rsidRDefault="00C6733A" w:rsidP="00060402">
      <w:pPr>
        <w:pStyle w:val="Zkladntext"/>
        <w:ind w:firstLine="360"/>
        <w:rPr>
          <w:rFonts w:ascii="Tahoma" w:hAnsi="Tahoma" w:cs="Tahoma"/>
          <w:b w:val="0"/>
          <w:sz w:val="22"/>
          <w:szCs w:val="22"/>
        </w:rPr>
      </w:pPr>
      <w:r w:rsidRPr="00060402">
        <w:rPr>
          <w:rFonts w:ascii="Tahoma" w:hAnsi="Tahoma" w:cs="Tahoma"/>
          <w:b w:val="0"/>
          <w:sz w:val="22"/>
          <w:szCs w:val="22"/>
        </w:rPr>
        <w:lastRenderedPageBreak/>
        <w:tab/>
        <w:t xml:space="preserve">Pokud zhotovitel opomenul písemně upozornit objednatele na nedostatky v předkládaných podkladech, je odpovědný za všechny s tím spojené následky a ručí za to, že provede všechny smluvní práce a výkony, nezbytné pro řádné dokončení svého díla. </w:t>
      </w:r>
    </w:p>
    <w:p w:rsidR="00C6733A" w:rsidRPr="00060402" w:rsidRDefault="00C6733A" w:rsidP="00060402">
      <w:pPr>
        <w:pStyle w:val="Zkladntext2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b)</w:t>
      </w:r>
      <w:r w:rsidRPr="00060402">
        <w:rPr>
          <w:rFonts w:ascii="Tahoma" w:hAnsi="Tahoma" w:cs="Tahoma"/>
          <w:sz w:val="22"/>
          <w:szCs w:val="22"/>
        </w:rPr>
        <w:tab/>
        <w:t>Zhotovitel je povinen zajistit, aby jeho zaměstnanci na stavbě svým oděvem, chováním a vystupováním nenarušovali příznivé image objednatele. Zhotovitel se zavazuje zajistit na své náklady viditelné označení svých zaměstnanců názvem firmy.</w:t>
      </w:r>
    </w:p>
    <w:p w:rsidR="00C6733A" w:rsidRPr="00060402" w:rsidRDefault="00593BB9" w:rsidP="00060402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c)</w:t>
      </w:r>
      <w:r>
        <w:rPr>
          <w:rFonts w:ascii="Tahoma" w:hAnsi="Tahoma" w:cs="Tahoma"/>
          <w:sz w:val="22"/>
          <w:szCs w:val="22"/>
        </w:rPr>
        <w:tab/>
        <w:t xml:space="preserve">Zhotovitel odpovídá </w:t>
      </w:r>
      <w:r w:rsidR="00C6733A" w:rsidRPr="00060402">
        <w:rPr>
          <w:rFonts w:ascii="Tahoma" w:hAnsi="Tahoma" w:cs="Tahoma"/>
          <w:sz w:val="22"/>
          <w:szCs w:val="22"/>
        </w:rPr>
        <w:t>za věcné a odborně správn</w:t>
      </w:r>
      <w:r w:rsidR="00851212">
        <w:rPr>
          <w:rFonts w:ascii="Tahoma" w:hAnsi="Tahoma" w:cs="Tahoma"/>
          <w:sz w:val="22"/>
          <w:szCs w:val="22"/>
        </w:rPr>
        <w:t>é provedení prací</w:t>
      </w:r>
      <w:r w:rsidR="00C6733A" w:rsidRPr="00060402">
        <w:rPr>
          <w:rFonts w:ascii="Tahoma" w:hAnsi="Tahoma" w:cs="Tahoma"/>
          <w:sz w:val="22"/>
          <w:szCs w:val="22"/>
        </w:rPr>
        <w:t>, dále za to, že dílo bude vykazovat obvyklé vlastnosti a bude provedeno v souladu s obecně závaznými právními předpisy a normami, které se na dílo vztahují jako celek a v souladu s podmínkami objednatele.</w:t>
      </w: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d)</w:t>
      </w:r>
      <w:r w:rsidRPr="00060402">
        <w:rPr>
          <w:rFonts w:ascii="Tahoma" w:hAnsi="Tahoma" w:cs="Tahoma"/>
          <w:sz w:val="22"/>
          <w:szCs w:val="22"/>
        </w:rPr>
        <w:tab/>
        <w:t>Zhotovitel bude dílo provádět tak, aby nedošlo ke škodě na díle jiných dodavatelů.</w:t>
      </w: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</w:p>
    <w:p w:rsidR="00C6733A" w:rsidRPr="004051CD" w:rsidRDefault="00C6733A" w:rsidP="00060402">
      <w:pPr>
        <w:jc w:val="both"/>
        <w:rPr>
          <w:rFonts w:ascii="Tahoma" w:hAnsi="Tahoma" w:cs="Tahoma"/>
          <w:sz w:val="22"/>
          <w:szCs w:val="22"/>
        </w:rPr>
      </w:pPr>
      <w:proofErr w:type="gramStart"/>
      <w:r w:rsidRPr="004051CD">
        <w:rPr>
          <w:rFonts w:ascii="Tahoma" w:hAnsi="Tahoma" w:cs="Tahoma"/>
          <w:sz w:val="22"/>
          <w:szCs w:val="22"/>
        </w:rPr>
        <w:t>V.4</w:t>
      </w:r>
      <w:r w:rsidRPr="004051CD">
        <w:rPr>
          <w:rFonts w:ascii="Tahoma" w:hAnsi="Tahoma" w:cs="Tahoma"/>
          <w:sz w:val="22"/>
          <w:szCs w:val="22"/>
        </w:rPr>
        <w:tab/>
        <w:t>Zhotovitel</w:t>
      </w:r>
      <w:proofErr w:type="gramEnd"/>
      <w:r w:rsidRPr="004051CD">
        <w:rPr>
          <w:rFonts w:ascii="Tahoma" w:hAnsi="Tahoma" w:cs="Tahoma"/>
          <w:sz w:val="22"/>
          <w:szCs w:val="22"/>
        </w:rPr>
        <w:t xml:space="preserve"> je povinen </w:t>
      </w:r>
      <w:r w:rsidR="00A33AED">
        <w:rPr>
          <w:rFonts w:ascii="Tahoma" w:hAnsi="Tahoma" w:cs="Tahoma"/>
          <w:sz w:val="22"/>
          <w:szCs w:val="22"/>
        </w:rPr>
        <w:t xml:space="preserve">zabezpečit pracoviště tak, že </w:t>
      </w:r>
      <w:r w:rsidRPr="004051CD">
        <w:rPr>
          <w:rFonts w:ascii="Tahoma" w:hAnsi="Tahoma" w:cs="Tahoma"/>
          <w:sz w:val="22"/>
          <w:szCs w:val="22"/>
        </w:rPr>
        <w:t xml:space="preserve">na pracovišti </w:t>
      </w:r>
      <w:r w:rsidR="00A33AED">
        <w:rPr>
          <w:rFonts w:ascii="Tahoma" w:hAnsi="Tahoma" w:cs="Tahoma"/>
          <w:sz w:val="22"/>
          <w:szCs w:val="22"/>
        </w:rPr>
        <w:t xml:space="preserve">bude </w:t>
      </w:r>
      <w:r w:rsidRPr="004051CD">
        <w:rPr>
          <w:rFonts w:ascii="Tahoma" w:hAnsi="Tahoma" w:cs="Tahoma"/>
          <w:sz w:val="22"/>
          <w:szCs w:val="22"/>
        </w:rPr>
        <w:t xml:space="preserve">zachovávat čistotu a pořádek, </w:t>
      </w:r>
      <w:r w:rsidR="00A33AED">
        <w:rPr>
          <w:rFonts w:ascii="Tahoma" w:hAnsi="Tahoma" w:cs="Tahoma"/>
          <w:sz w:val="22"/>
          <w:szCs w:val="22"/>
        </w:rPr>
        <w:t xml:space="preserve">bude </w:t>
      </w:r>
      <w:r w:rsidRPr="004051CD">
        <w:rPr>
          <w:rFonts w:ascii="Tahoma" w:hAnsi="Tahoma" w:cs="Tahoma"/>
          <w:sz w:val="22"/>
          <w:szCs w:val="22"/>
        </w:rPr>
        <w:t>odstraň</w:t>
      </w:r>
      <w:r w:rsidR="00A33AED">
        <w:rPr>
          <w:rFonts w:ascii="Tahoma" w:hAnsi="Tahoma" w:cs="Tahoma"/>
          <w:sz w:val="22"/>
          <w:szCs w:val="22"/>
        </w:rPr>
        <w:t>ovat</w:t>
      </w:r>
      <w:r w:rsidRPr="004051CD">
        <w:rPr>
          <w:rFonts w:ascii="Tahoma" w:hAnsi="Tahoma" w:cs="Tahoma"/>
          <w:sz w:val="22"/>
          <w:szCs w:val="22"/>
        </w:rPr>
        <w:t xml:space="preserve"> na svůj náklad nečistoty vzniklé prováděním prací a je povinen zajistit dodržování bezpečnostních, požárních, hygienických, ekologických a dalších předpisů, které se na provádění díla vztahují jako celek a pokynů objednatele. </w:t>
      </w:r>
      <w:r w:rsidR="00AC67BF" w:rsidRPr="004051CD">
        <w:rPr>
          <w:rFonts w:ascii="Tahoma" w:hAnsi="Tahoma" w:cs="Tahoma"/>
          <w:sz w:val="22"/>
          <w:szCs w:val="22"/>
        </w:rPr>
        <w:t>Zhotovitel je povinen rovněž bezodkladně  odstranit na svůj náklad nečistoty a závady  vzniklé prováděním prací ze sousedních nemovitostí  a komunikacích.</w:t>
      </w:r>
    </w:p>
    <w:p w:rsidR="00C6733A" w:rsidRPr="00060402" w:rsidRDefault="00C6733A" w:rsidP="00060402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Zhotovitel je povinen veškeré odpady vznikající během provádění díla likvidovat v souladu se zákonem č. 185/2001 Sb., v platném znění, o odpadech a prováděcích vyhlášek v platném znění. Náklady spojené s likvidací odpadu jsou součástí smluvní ceny díla dle odst. IV.1 této smlouvy.</w:t>
      </w:r>
    </w:p>
    <w:p w:rsidR="00C6733A" w:rsidRPr="00060402" w:rsidRDefault="00C6733A" w:rsidP="00060402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Zhotovitel odpovídá objednateli a třetím osobám za škody vzniklé porušením těchto povinností.</w:t>
      </w:r>
    </w:p>
    <w:p w:rsidR="00C6733A" w:rsidRPr="00060402" w:rsidRDefault="00C6733A" w:rsidP="00060402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 xml:space="preserve">Zhotovitel doloží objednateli </w:t>
      </w:r>
      <w:r w:rsidR="003C5DC8">
        <w:rPr>
          <w:rFonts w:ascii="Tahoma" w:hAnsi="Tahoma" w:cs="Tahoma"/>
          <w:sz w:val="22"/>
          <w:szCs w:val="22"/>
        </w:rPr>
        <w:t xml:space="preserve">aktuální </w:t>
      </w:r>
      <w:r w:rsidRPr="00060402">
        <w:rPr>
          <w:rFonts w:ascii="Tahoma" w:hAnsi="Tahoma" w:cs="Tahoma"/>
          <w:sz w:val="22"/>
          <w:szCs w:val="22"/>
        </w:rPr>
        <w:t>kopi</w:t>
      </w:r>
      <w:r w:rsidR="003C5DC8">
        <w:rPr>
          <w:rFonts w:ascii="Tahoma" w:hAnsi="Tahoma" w:cs="Tahoma"/>
          <w:sz w:val="22"/>
          <w:szCs w:val="22"/>
        </w:rPr>
        <w:t>i</w:t>
      </w:r>
      <w:r w:rsidRPr="00060402">
        <w:rPr>
          <w:rFonts w:ascii="Tahoma" w:hAnsi="Tahoma" w:cs="Tahoma"/>
          <w:sz w:val="22"/>
          <w:szCs w:val="22"/>
        </w:rPr>
        <w:t xml:space="preserve"> pojistné smlouvy, že je pojištěn pro případ zvláštní odpovědnosti za škodu způsobenou podnikate</w:t>
      </w:r>
      <w:r w:rsidR="003F1829">
        <w:rPr>
          <w:rFonts w:ascii="Tahoma" w:hAnsi="Tahoma" w:cs="Tahoma"/>
          <w:sz w:val="22"/>
          <w:szCs w:val="22"/>
        </w:rPr>
        <w:t>lskou činností</w:t>
      </w:r>
      <w:r w:rsidR="001847AC">
        <w:rPr>
          <w:rFonts w:ascii="Tahoma" w:hAnsi="Tahoma" w:cs="Tahoma"/>
          <w:sz w:val="22"/>
          <w:szCs w:val="22"/>
        </w:rPr>
        <w:t>.</w:t>
      </w:r>
    </w:p>
    <w:p w:rsidR="00C6733A" w:rsidRPr="00614FE4" w:rsidRDefault="00C6733A" w:rsidP="00060402">
      <w:pPr>
        <w:jc w:val="both"/>
        <w:rPr>
          <w:rFonts w:ascii="Tahoma" w:hAnsi="Tahoma" w:cs="Tahoma"/>
          <w:sz w:val="22"/>
          <w:szCs w:val="22"/>
        </w:rPr>
      </w:pP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  <w:proofErr w:type="gramStart"/>
      <w:r w:rsidRPr="00614FE4">
        <w:rPr>
          <w:rFonts w:ascii="Tahoma" w:hAnsi="Tahoma" w:cs="Tahoma"/>
          <w:sz w:val="22"/>
          <w:szCs w:val="22"/>
        </w:rPr>
        <w:t>V.5</w:t>
      </w:r>
      <w:r w:rsidRPr="00614FE4">
        <w:rPr>
          <w:rFonts w:ascii="Tahoma" w:hAnsi="Tahoma" w:cs="Tahoma"/>
          <w:sz w:val="22"/>
          <w:szCs w:val="22"/>
        </w:rPr>
        <w:tab/>
        <w:t>Objednatel</w:t>
      </w:r>
      <w:proofErr w:type="gramEnd"/>
      <w:r w:rsidRPr="00614FE4">
        <w:rPr>
          <w:rFonts w:ascii="Tahoma" w:hAnsi="Tahoma" w:cs="Tahoma"/>
          <w:sz w:val="22"/>
          <w:szCs w:val="22"/>
        </w:rPr>
        <w:t xml:space="preserve"> je oprávněn </w:t>
      </w:r>
      <w:r w:rsidR="001847AC">
        <w:rPr>
          <w:rFonts w:ascii="Tahoma" w:hAnsi="Tahoma" w:cs="Tahoma"/>
          <w:sz w:val="22"/>
          <w:szCs w:val="22"/>
        </w:rPr>
        <w:t xml:space="preserve">průběžně kontrolovat </w:t>
      </w:r>
      <w:r w:rsidRPr="00614FE4">
        <w:rPr>
          <w:rFonts w:ascii="Tahoma" w:hAnsi="Tahoma" w:cs="Tahoma"/>
          <w:sz w:val="22"/>
          <w:szCs w:val="22"/>
        </w:rPr>
        <w:t>provádění díla.</w:t>
      </w:r>
      <w:r w:rsidR="00993D12">
        <w:rPr>
          <w:rFonts w:ascii="Tahoma" w:hAnsi="Tahoma" w:cs="Tahoma"/>
          <w:sz w:val="22"/>
          <w:szCs w:val="22"/>
        </w:rPr>
        <w:t xml:space="preserve"> </w:t>
      </w:r>
      <w:r w:rsidRPr="00060402">
        <w:rPr>
          <w:rFonts w:ascii="Tahoma" w:hAnsi="Tahoma" w:cs="Tahoma"/>
          <w:sz w:val="22"/>
          <w:szCs w:val="22"/>
        </w:rPr>
        <w:t>Při zjištění, že zhotovitel provádí dílo v rozporu s obsahem této smlouvy</w:t>
      </w:r>
      <w:r w:rsidR="001847AC">
        <w:rPr>
          <w:rFonts w:ascii="Tahoma" w:hAnsi="Tahoma" w:cs="Tahoma"/>
          <w:sz w:val="22"/>
          <w:szCs w:val="22"/>
        </w:rPr>
        <w:t xml:space="preserve"> </w:t>
      </w:r>
      <w:r w:rsidRPr="00060402">
        <w:rPr>
          <w:rFonts w:ascii="Tahoma" w:hAnsi="Tahoma" w:cs="Tahoma"/>
          <w:sz w:val="22"/>
          <w:szCs w:val="22"/>
        </w:rPr>
        <w:t xml:space="preserve">nebo v rozporu se smluvními podmínkami dle </w:t>
      </w:r>
      <w:proofErr w:type="gramStart"/>
      <w:r w:rsidRPr="00060402">
        <w:rPr>
          <w:rFonts w:ascii="Tahoma" w:hAnsi="Tahoma" w:cs="Tahoma"/>
          <w:sz w:val="22"/>
          <w:szCs w:val="22"/>
        </w:rPr>
        <w:t>odst. V.3 smlouvy</w:t>
      </w:r>
      <w:proofErr w:type="gramEnd"/>
      <w:r w:rsidRPr="00060402">
        <w:rPr>
          <w:rFonts w:ascii="Tahoma" w:hAnsi="Tahoma" w:cs="Tahoma"/>
          <w:sz w:val="22"/>
          <w:szCs w:val="22"/>
        </w:rPr>
        <w:t>, je objednatel oprávněn požadovat na zhotoviteli nápravu věci.</w:t>
      </w: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V.6</w:t>
      </w:r>
      <w:r w:rsidRPr="00060402">
        <w:rPr>
          <w:rFonts w:ascii="Tahoma" w:hAnsi="Tahoma" w:cs="Tahoma"/>
          <w:sz w:val="22"/>
          <w:szCs w:val="22"/>
        </w:rPr>
        <w:tab/>
        <w:t xml:space="preserve">Zhotovitel odpovídá objednateli nebo třetím osobám za škody, které při plnění této smlouvy svou činností způsobí. </w:t>
      </w:r>
    </w:p>
    <w:p w:rsidR="00C6733A" w:rsidRPr="00060402" w:rsidRDefault="00C6733A" w:rsidP="00060402">
      <w:pPr>
        <w:ind w:firstLine="705"/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Objednatel neodpovídá zhotoviteli nebo třetím osobám za škody, které zhotoviteli nebo třetím osobám vzniknou v souvislosti s prováděním díla dle čl.II. smlouvy zhotovitelem.</w:t>
      </w:r>
    </w:p>
    <w:p w:rsidR="00C6733A" w:rsidRPr="00060402" w:rsidRDefault="00C6733A" w:rsidP="00060402">
      <w:pPr>
        <w:ind w:firstLine="705"/>
        <w:jc w:val="both"/>
        <w:rPr>
          <w:rFonts w:ascii="Tahoma" w:hAnsi="Tahoma" w:cs="Tahoma"/>
          <w:sz w:val="22"/>
          <w:szCs w:val="22"/>
        </w:rPr>
      </w:pPr>
    </w:p>
    <w:p w:rsidR="0048102E" w:rsidRDefault="001847AC" w:rsidP="00060402">
      <w:pPr>
        <w:jc w:val="both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V.7</w:t>
      </w:r>
      <w:r w:rsidR="00C6733A" w:rsidRPr="00060402">
        <w:rPr>
          <w:rFonts w:ascii="Tahoma" w:hAnsi="Tahoma" w:cs="Tahoma"/>
          <w:sz w:val="22"/>
          <w:szCs w:val="22"/>
        </w:rPr>
        <w:tab/>
      </w:r>
      <w:r w:rsidR="0048102E" w:rsidRPr="001847AC">
        <w:rPr>
          <w:rFonts w:ascii="Tahoma" w:hAnsi="Tahoma" w:cs="Tahoma"/>
          <w:sz w:val="22"/>
          <w:szCs w:val="22"/>
        </w:rPr>
        <w:t>Způsob</w:t>
      </w:r>
      <w:proofErr w:type="gramEnd"/>
      <w:r w:rsidR="0048102E" w:rsidRPr="001847AC">
        <w:rPr>
          <w:rFonts w:ascii="Tahoma" w:hAnsi="Tahoma" w:cs="Tahoma"/>
          <w:sz w:val="22"/>
          <w:szCs w:val="22"/>
        </w:rPr>
        <w:t xml:space="preserve"> zajištění řádného plnění předmětu smlouvy zhotovitelem:</w:t>
      </w:r>
      <w:r w:rsidR="0048102E">
        <w:rPr>
          <w:rFonts w:ascii="Tahoma" w:hAnsi="Tahoma" w:cs="Tahoma"/>
          <w:sz w:val="22"/>
          <w:szCs w:val="22"/>
        </w:rPr>
        <w:t xml:space="preserve"> </w:t>
      </w:r>
    </w:p>
    <w:p w:rsidR="00C6733A" w:rsidRPr="00060402" w:rsidRDefault="00C6733A" w:rsidP="00A33638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a) Zhotovitel je povinen při zhotovení díla použít jen výrobky a materiály, které jsou uvedeny v</w:t>
      </w:r>
      <w:r w:rsidR="006D2FA8">
        <w:rPr>
          <w:rFonts w:ascii="Tahoma" w:hAnsi="Tahoma" w:cs="Tahoma"/>
          <w:sz w:val="22"/>
          <w:szCs w:val="22"/>
        </w:rPr>
        <w:t xml:space="preserve"> nabídce zhotovitele. </w:t>
      </w:r>
    </w:p>
    <w:p w:rsidR="00C6733A" w:rsidRPr="00060402" w:rsidRDefault="00C6733A" w:rsidP="00060402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b) Zhotovitel se zavazuje nepoužít k provedení díla materiálů a výrobků s karcinogenními účinky (zejména obsahující asbest nebo vylučující radon ap.), nebo které podle současné úrovně vědomostí negativně působí na lidské zdraví. Nesplní-li zhotovitel svůj závazek, musí neprodleně provést náhradu a výměnu nevyhovujících výrobků a materiálů, i zabudovaných, na vlastní náklady.</w:t>
      </w:r>
    </w:p>
    <w:p w:rsidR="00C6733A" w:rsidRPr="00DE0B0A" w:rsidRDefault="00C6733A" w:rsidP="00060402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DE0B0A">
        <w:rPr>
          <w:rFonts w:ascii="Tahoma" w:hAnsi="Tahoma" w:cs="Tahoma"/>
          <w:sz w:val="22"/>
          <w:szCs w:val="22"/>
        </w:rPr>
        <w:t>c) U výrobků a materiálů, kterých se týká zák. 22/1997 Sb., o technických požadavcích na výrobky, je zhotovitel povinen prokázat shodu těchto výrobků a materiálů s požadavky technických předpisů vydáním kopie prohlášení o shodě.</w:t>
      </w: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</w:p>
    <w:p w:rsidR="00C6733A" w:rsidRPr="00060402" w:rsidRDefault="006D2FA8" w:rsidP="00060402">
      <w:pPr>
        <w:jc w:val="both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V.8</w:t>
      </w:r>
      <w:r w:rsidR="00C6733A" w:rsidRPr="00060402">
        <w:rPr>
          <w:rFonts w:ascii="Tahoma" w:hAnsi="Tahoma" w:cs="Tahoma"/>
          <w:sz w:val="22"/>
          <w:szCs w:val="22"/>
        </w:rPr>
        <w:tab/>
        <w:t>Předání</w:t>
      </w:r>
      <w:proofErr w:type="gramEnd"/>
      <w:r w:rsidR="00C6733A" w:rsidRPr="00060402">
        <w:rPr>
          <w:rFonts w:ascii="Tahoma" w:hAnsi="Tahoma" w:cs="Tahoma"/>
          <w:sz w:val="22"/>
          <w:szCs w:val="22"/>
        </w:rPr>
        <w:t xml:space="preserve"> a převzetí úplného a bezvadného díla</w:t>
      </w:r>
    </w:p>
    <w:p w:rsidR="00C6733A" w:rsidRPr="00060402" w:rsidRDefault="00C6733A" w:rsidP="00060402">
      <w:pPr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K převzetí díl</w:t>
      </w:r>
      <w:r w:rsidR="006D2FA8">
        <w:rPr>
          <w:rFonts w:ascii="Tahoma" w:hAnsi="Tahoma" w:cs="Tahoma"/>
          <w:sz w:val="22"/>
          <w:szCs w:val="22"/>
        </w:rPr>
        <w:t>a vyzve zhotovitel objednatele 1 den</w:t>
      </w:r>
      <w:r w:rsidRPr="00060402">
        <w:rPr>
          <w:rFonts w:ascii="Tahoma" w:hAnsi="Tahoma" w:cs="Tahoma"/>
          <w:sz w:val="22"/>
          <w:szCs w:val="22"/>
        </w:rPr>
        <w:t xml:space="preserve"> předem.</w:t>
      </w:r>
    </w:p>
    <w:p w:rsidR="00C6733A" w:rsidRPr="00060402" w:rsidRDefault="00C6733A" w:rsidP="00060402">
      <w:pPr>
        <w:numPr>
          <w:ilvl w:val="0"/>
          <w:numId w:val="2"/>
        </w:numPr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Zhotovitel se zavazuje bezplatně odstranit všechny vady a nedodělky, které budou zjištěny při předání díla, a to v termínu určeném objednatelem.</w:t>
      </w: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</w:p>
    <w:p w:rsidR="00C6733A" w:rsidRPr="00060402" w:rsidRDefault="006D2FA8" w:rsidP="00060402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V.9</w:t>
      </w:r>
      <w:r w:rsidR="00C6733A" w:rsidRPr="00060402">
        <w:rPr>
          <w:rFonts w:ascii="Tahoma" w:hAnsi="Tahoma" w:cs="Tahoma"/>
          <w:sz w:val="22"/>
          <w:szCs w:val="22"/>
        </w:rPr>
        <w:tab/>
        <w:t xml:space="preserve">Zhotovitel je povinen přistoupit v průběhu provádění díla na změny, které objednatel požaduje, s důsledky podle odst. </w:t>
      </w:r>
      <w:proofErr w:type="gramStart"/>
      <w:r w:rsidR="00C6733A" w:rsidRPr="00060402">
        <w:rPr>
          <w:rFonts w:ascii="Tahoma" w:hAnsi="Tahoma" w:cs="Tahoma"/>
          <w:sz w:val="22"/>
          <w:szCs w:val="22"/>
        </w:rPr>
        <w:t>II.3 této</w:t>
      </w:r>
      <w:proofErr w:type="gramEnd"/>
      <w:r w:rsidR="00C6733A" w:rsidRPr="00060402">
        <w:rPr>
          <w:rFonts w:ascii="Tahoma" w:hAnsi="Tahoma" w:cs="Tahoma"/>
          <w:sz w:val="22"/>
          <w:szCs w:val="22"/>
        </w:rPr>
        <w:t xml:space="preserve"> smlouvy včetně úpravy ceny díla.</w:t>
      </w: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</w:p>
    <w:p w:rsidR="00C6733A" w:rsidRPr="00060402" w:rsidRDefault="006D2FA8" w:rsidP="00060402">
      <w:pPr>
        <w:jc w:val="both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lastRenderedPageBreak/>
        <w:t>V.10</w:t>
      </w:r>
      <w:proofErr w:type="gramEnd"/>
      <w:r w:rsidR="00C6733A" w:rsidRPr="00060402">
        <w:rPr>
          <w:rFonts w:ascii="Tahoma" w:hAnsi="Tahoma" w:cs="Tahoma"/>
          <w:sz w:val="22"/>
          <w:szCs w:val="22"/>
        </w:rPr>
        <w:tab/>
        <w:t>Zhotovitel předá spolu s dílem objednat</w:t>
      </w:r>
      <w:r>
        <w:rPr>
          <w:rFonts w:ascii="Tahoma" w:hAnsi="Tahoma" w:cs="Tahoma"/>
          <w:sz w:val="22"/>
          <w:szCs w:val="22"/>
        </w:rPr>
        <w:t>eli záruční listy, dodací listy a návody k údržbě.</w:t>
      </w: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</w:p>
    <w:p w:rsidR="00C6733A" w:rsidRPr="00060402" w:rsidRDefault="006D2FA8" w:rsidP="00060402">
      <w:pPr>
        <w:jc w:val="both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V.11</w:t>
      </w:r>
      <w:proofErr w:type="gramEnd"/>
      <w:r w:rsidR="00C6733A" w:rsidRPr="00060402">
        <w:rPr>
          <w:rFonts w:ascii="Tahoma" w:hAnsi="Tahoma" w:cs="Tahoma"/>
          <w:sz w:val="22"/>
          <w:szCs w:val="22"/>
        </w:rPr>
        <w:tab/>
      </w:r>
      <w:r w:rsidR="00C6733A" w:rsidRPr="006D2FA8">
        <w:rPr>
          <w:rFonts w:ascii="Tahoma" w:hAnsi="Tahoma" w:cs="Tahoma"/>
          <w:sz w:val="22"/>
          <w:szCs w:val="22"/>
        </w:rPr>
        <w:t xml:space="preserve">Zhotovitel </w:t>
      </w:r>
      <w:r w:rsidR="00DD58FF" w:rsidRPr="006D2FA8">
        <w:rPr>
          <w:rFonts w:ascii="Tahoma" w:hAnsi="Tahoma" w:cs="Tahoma"/>
          <w:sz w:val="22"/>
          <w:szCs w:val="22"/>
        </w:rPr>
        <w:t xml:space="preserve">odstraní zařízení staveniště a </w:t>
      </w:r>
      <w:r w:rsidR="001904FD">
        <w:rPr>
          <w:rFonts w:ascii="Tahoma" w:hAnsi="Tahoma" w:cs="Tahoma"/>
          <w:sz w:val="22"/>
          <w:szCs w:val="22"/>
        </w:rPr>
        <w:t>vyklidí staveniště ve lhůtě do 3 dnů</w:t>
      </w:r>
      <w:r w:rsidR="00DD58FF" w:rsidRPr="006D2FA8">
        <w:rPr>
          <w:rFonts w:ascii="Tahoma" w:hAnsi="Tahoma" w:cs="Tahoma"/>
          <w:sz w:val="22"/>
          <w:szCs w:val="22"/>
        </w:rPr>
        <w:t xml:space="preserve"> po předání a převzetí díla</w:t>
      </w:r>
      <w:r w:rsidR="00C6733A" w:rsidRPr="006D2FA8">
        <w:rPr>
          <w:rFonts w:ascii="Tahoma" w:hAnsi="Tahoma" w:cs="Tahoma"/>
          <w:sz w:val="22"/>
          <w:szCs w:val="22"/>
        </w:rPr>
        <w:t>.</w:t>
      </w:r>
      <w:r w:rsidR="00C6733A" w:rsidRPr="00060402">
        <w:rPr>
          <w:rFonts w:ascii="Tahoma" w:hAnsi="Tahoma" w:cs="Tahoma"/>
          <w:sz w:val="22"/>
          <w:szCs w:val="22"/>
        </w:rPr>
        <w:t xml:space="preserve"> Po uplynutí této lhůty může zhotovitel ponechat na pracovišti jen materiál potřebný k odstranění vad a nedodělků a po jejich odstranění je povinen pracoviště předat objednateli ve stavu prostém jakýchkoliv překážek. </w:t>
      </w: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</w:p>
    <w:p w:rsidR="00C6733A" w:rsidRPr="00060402" w:rsidRDefault="006D2FA8" w:rsidP="00060402">
      <w:pPr>
        <w:jc w:val="both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V.12</w:t>
      </w:r>
      <w:proofErr w:type="gramEnd"/>
      <w:r w:rsidR="00C6733A" w:rsidRPr="00060402">
        <w:rPr>
          <w:rFonts w:ascii="Tahoma" w:hAnsi="Tahoma" w:cs="Tahoma"/>
          <w:sz w:val="22"/>
          <w:szCs w:val="22"/>
        </w:rPr>
        <w:tab/>
        <w:t>Vlastnické právo k zhotovovanému dílu  přechází na objednatele postupným zhotovováním díla a jeho montáží.</w:t>
      </w: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ab/>
        <w:t xml:space="preserve">Nebezpečí škody na díle a na věcech k jeho zhotovení opatřených, včetně majetku objednatele, nese zhotovitel až do okamžiku jeho protokolárního předání objednateli. Zhotovitel odpovídá za všechny škody, které způsobí při realizaci díla objednateli nebo třetím osobám. </w:t>
      </w: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</w:p>
    <w:p w:rsidR="00C6733A" w:rsidRPr="00060402" w:rsidRDefault="006D2FA8" w:rsidP="00060402">
      <w:pPr>
        <w:jc w:val="both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V.13</w:t>
      </w:r>
      <w:proofErr w:type="gramEnd"/>
      <w:r w:rsidR="00C6733A" w:rsidRPr="00060402">
        <w:rPr>
          <w:rFonts w:ascii="Tahoma" w:hAnsi="Tahoma" w:cs="Tahoma"/>
          <w:sz w:val="22"/>
          <w:szCs w:val="22"/>
        </w:rPr>
        <w:tab/>
        <w:t>Smluvní str</w:t>
      </w:r>
      <w:r w:rsidR="002A4DA0">
        <w:rPr>
          <w:rFonts w:ascii="Tahoma" w:hAnsi="Tahoma" w:cs="Tahoma"/>
          <w:sz w:val="22"/>
          <w:szCs w:val="22"/>
        </w:rPr>
        <w:t>any se dohodly, že ve smyslu § 2001</w:t>
      </w:r>
      <w:r w:rsidR="00C6733A" w:rsidRPr="00060402">
        <w:rPr>
          <w:rFonts w:ascii="Tahoma" w:hAnsi="Tahoma" w:cs="Tahoma"/>
          <w:sz w:val="22"/>
          <w:szCs w:val="22"/>
        </w:rPr>
        <w:t xml:space="preserve"> a </w:t>
      </w:r>
      <w:proofErr w:type="spellStart"/>
      <w:r w:rsidR="00C6733A" w:rsidRPr="00060402">
        <w:rPr>
          <w:rFonts w:ascii="Tahoma" w:hAnsi="Tahoma" w:cs="Tahoma"/>
          <w:sz w:val="22"/>
          <w:szCs w:val="22"/>
        </w:rPr>
        <w:t>násl</w:t>
      </w:r>
      <w:proofErr w:type="spellEnd"/>
      <w:r w:rsidR="00C6733A" w:rsidRPr="00060402">
        <w:rPr>
          <w:rFonts w:ascii="Tahoma" w:hAnsi="Tahoma" w:cs="Tahoma"/>
          <w:sz w:val="22"/>
          <w:szCs w:val="22"/>
        </w:rPr>
        <w:t>. ob</w:t>
      </w:r>
      <w:r w:rsidR="002A4DA0">
        <w:rPr>
          <w:rFonts w:ascii="Tahoma" w:hAnsi="Tahoma" w:cs="Tahoma"/>
          <w:sz w:val="22"/>
          <w:szCs w:val="22"/>
        </w:rPr>
        <w:t>čanské</w:t>
      </w:r>
      <w:r w:rsidR="00C6733A" w:rsidRPr="00060402">
        <w:rPr>
          <w:rFonts w:ascii="Tahoma" w:hAnsi="Tahoma" w:cs="Tahoma"/>
          <w:sz w:val="22"/>
          <w:szCs w:val="22"/>
        </w:rPr>
        <w:t>ho zákoníku pokládají za podstatné porušení smlouvy, a to zejména:</w:t>
      </w:r>
    </w:p>
    <w:p w:rsidR="00C6733A" w:rsidRPr="00060402" w:rsidRDefault="00C6733A" w:rsidP="00060402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Nedodržení předmětu smlouvy dle čl. II. této smlouvy.</w:t>
      </w:r>
    </w:p>
    <w:p w:rsidR="00C6733A" w:rsidRPr="00060402" w:rsidRDefault="00C6733A" w:rsidP="00060402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Nedodržení termínu provedení díla dle čl. III. této smlouvy o více než 7 dnů.</w:t>
      </w:r>
    </w:p>
    <w:p w:rsidR="00C6733A" w:rsidRPr="00060402" w:rsidRDefault="00C6733A" w:rsidP="00060402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Zhotovitel překročí sjednanou cenu díla dle odst. IV.1 smlouvy.</w:t>
      </w:r>
    </w:p>
    <w:p w:rsidR="00C6733A" w:rsidRPr="00060402" w:rsidRDefault="00C6733A" w:rsidP="00060402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 xml:space="preserve">Nedodržení ujednání dle odst. V.3, V.4, V.5, V.7, V.8 a V.9 této smlouvy. </w:t>
      </w:r>
    </w:p>
    <w:p w:rsidR="00C6733A" w:rsidRPr="00060402" w:rsidRDefault="00C6733A" w:rsidP="00060402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Zhotovitel nepředložil, příp.nepředal objednateli prohlášení o shodě vlastností předmětu díla s požadavky technických předpisů, ačkoliv podle zák.č. 22/1997 Sb. by byl tak povinen učinit.</w:t>
      </w:r>
    </w:p>
    <w:p w:rsidR="00C6733A" w:rsidRPr="00060402" w:rsidRDefault="00C6733A" w:rsidP="00060402">
      <w:pPr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Dalšími důvody k odstoupení od smlouvy, a to s okamžitým účinkem nastanou  v případě, že druhá smluvní strana přestane být plně právně způsobilým subjektem, na její majetek byl prohlášen konkurs nebo návrh na prohlášení konkursu  byl zamítnut z důvodu nedostatku majetku, bylo zahájeno vyrovnávací řízení nebo smluvní strana vstoupila do likvidace.</w:t>
      </w:r>
    </w:p>
    <w:p w:rsidR="00C6733A" w:rsidRPr="00060402" w:rsidRDefault="00C6733A" w:rsidP="00060402">
      <w:pPr>
        <w:ind w:left="360"/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Objednatel má v těchto případech právo na odstoupení od smlouvy. V ostatním se má zato, že porušení smlouvy není podstatné.</w:t>
      </w:r>
    </w:p>
    <w:p w:rsidR="00C6733A" w:rsidRPr="00060402" w:rsidRDefault="00C6733A" w:rsidP="00060402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C6733A" w:rsidRPr="00060402" w:rsidRDefault="00C6733A" w:rsidP="003E5278">
      <w:pPr>
        <w:jc w:val="both"/>
        <w:rPr>
          <w:rFonts w:ascii="Tahoma" w:hAnsi="Tahoma" w:cs="Tahoma"/>
          <w:b/>
          <w:sz w:val="22"/>
          <w:szCs w:val="22"/>
        </w:rPr>
      </w:pPr>
      <w:r w:rsidRPr="00060402">
        <w:rPr>
          <w:rFonts w:ascii="Tahoma" w:hAnsi="Tahoma" w:cs="Tahoma"/>
          <w:b/>
          <w:sz w:val="22"/>
          <w:szCs w:val="22"/>
        </w:rPr>
        <w:t xml:space="preserve">Pro případ odstoupení od smlouvy smluvní strany dohodly </w:t>
      </w:r>
    </w:p>
    <w:p w:rsidR="00C6733A" w:rsidRPr="00060402" w:rsidRDefault="00C6733A" w:rsidP="003E5278">
      <w:pPr>
        <w:jc w:val="both"/>
        <w:rPr>
          <w:rFonts w:ascii="Tahoma" w:hAnsi="Tahoma" w:cs="Tahoma"/>
          <w:b/>
          <w:sz w:val="22"/>
          <w:szCs w:val="22"/>
        </w:rPr>
      </w:pPr>
      <w:r w:rsidRPr="00060402">
        <w:rPr>
          <w:rFonts w:ascii="Tahoma" w:hAnsi="Tahoma" w:cs="Tahoma"/>
          <w:b/>
          <w:sz w:val="22"/>
          <w:szCs w:val="22"/>
        </w:rPr>
        <w:t>následující postup:</w:t>
      </w:r>
    </w:p>
    <w:p w:rsidR="00C6733A" w:rsidRPr="00060402" w:rsidRDefault="00C6733A" w:rsidP="00060402">
      <w:pPr>
        <w:ind w:left="360"/>
        <w:jc w:val="both"/>
        <w:rPr>
          <w:rFonts w:ascii="Tahoma" w:hAnsi="Tahoma" w:cs="Tahoma"/>
          <w:b/>
          <w:sz w:val="22"/>
          <w:szCs w:val="22"/>
        </w:rPr>
      </w:pPr>
    </w:p>
    <w:p w:rsidR="00C6733A" w:rsidRPr="00060402" w:rsidRDefault="00C6733A" w:rsidP="00060402">
      <w:pPr>
        <w:pStyle w:val="Zkladntextodsazen2"/>
        <w:ind w:left="0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a)</w:t>
      </w:r>
      <w:r w:rsidRPr="00060402">
        <w:rPr>
          <w:rFonts w:ascii="Tahoma" w:hAnsi="Tahoma" w:cs="Tahoma"/>
          <w:sz w:val="22"/>
          <w:szCs w:val="22"/>
        </w:rPr>
        <w:tab/>
        <w:t>Odstoupení od smlouvy se nedotýká ustanovení čl. VIII této smlouvy, ze kterého práva a povinnosti smluvních stran trvají i po ukončení smlouvy.</w:t>
      </w: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Oprávněná strana oznámí písemně zdůvodněné odstoupení na poslední známou adresu druhé strany s tím, že odstoupení nabývá platnosti dnem následujícím po převzetí tohoto oznámení.</w:t>
      </w: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ab/>
        <w:t xml:space="preserve">Veškerá podání se považují za doručená, byla-li zaslána na adresu sídla smluvní strany uvedené při uzavření této smlouvy nebo na poslední známou adresu písemně ohlášenou. V případě, že adresát zásilku nepřevezme  má se za to, že poštovní zásilka byla adresátu doručena, a to třetí den po předání doporučené zásilky poště k doručení. </w:t>
      </w:r>
    </w:p>
    <w:p w:rsidR="00C6733A" w:rsidRPr="00060402" w:rsidRDefault="00C6733A" w:rsidP="00060402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b)</w:t>
      </w:r>
      <w:r w:rsidRPr="00060402">
        <w:rPr>
          <w:rFonts w:ascii="Tahoma" w:hAnsi="Tahoma" w:cs="Tahoma"/>
          <w:sz w:val="22"/>
          <w:szCs w:val="22"/>
        </w:rPr>
        <w:tab/>
        <w:t>Objednatel má právo na dokončení prací jiným zhotovitelem s tím, že prokazatelné náklady, které mu přerušením prací a změnou dodavatele vznikly, půjdou k tíži zhotovitele.</w:t>
      </w:r>
    </w:p>
    <w:p w:rsidR="00C6733A" w:rsidRPr="00060402" w:rsidRDefault="00C6733A" w:rsidP="00060402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c)</w:t>
      </w:r>
      <w:r w:rsidRPr="00060402">
        <w:rPr>
          <w:rFonts w:ascii="Tahoma" w:hAnsi="Tahoma" w:cs="Tahoma"/>
          <w:sz w:val="22"/>
          <w:szCs w:val="22"/>
        </w:rPr>
        <w:tab/>
        <w:t>Zhotovitel bu</w:t>
      </w:r>
      <w:r w:rsidR="00F705EF">
        <w:rPr>
          <w:rFonts w:ascii="Tahoma" w:hAnsi="Tahoma" w:cs="Tahoma"/>
          <w:sz w:val="22"/>
          <w:szCs w:val="22"/>
        </w:rPr>
        <w:t xml:space="preserve">de fakturovat objednateli </w:t>
      </w:r>
      <w:r w:rsidRPr="00060402">
        <w:rPr>
          <w:rFonts w:ascii="Tahoma" w:hAnsi="Tahoma" w:cs="Tahoma"/>
          <w:sz w:val="22"/>
          <w:szCs w:val="22"/>
        </w:rPr>
        <w:t>provedené práce a řádně dodaný a zabudovaný materiál. Objednatel je povinen uhradit fakturu až po splnění zhotovitelových závazků. Zhotovitel nemá vůči objednateli právo na další platby nebo úhrady.</w:t>
      </w:r>
    </w:p>
    <w:p w:rsidR="00C6733A" w:rsidRPr="00060402" w:rsidRDefault="00C6733A" w:rsidP="00060402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d)</w:t>
      </w:r>
      <w:r w:rsidRPr="00060402">
        <w:rPr>
          <w:rFonts w:ascii="Tahoma" w:hAnsi="Tahoma" w:cs="Tahoma"/>
          <w:sz w:val="22"/>
          <w:szCs w:val="22"/>
        </w:rPr>
        <w:tab/>
        <w:t>Ve vlastnictví objednatele zůstane již zhotovená část díla a zhotovitel by byl povinen vrátit tu část ceny za dílo zaplacené objednatelem, která by převyšovala cenu již zhotovené části díla.</w:t>
      </w: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lastRenderedPageBreak/>
        <w:t>Zhotovitel je povinen vrátit objednateli ke dni účinnosti odstoupení od smlouvy příslušnou dokumentaci včetně dalších písemností, které mají souvislost se stavbou a které v průběhu provádění díla převzal.</w:t>
      </w:r>
    </w:p>
    <w:p w:rsidR="00C6733A" w:rsidRPr="00060402" w:rsidRDefault="00C6733A" w:rsidP="00060402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C6733A" w:rsidRDefault="00C6733A" w:rsidP="00443DE0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 xml:space="preserve">Zhotovitel je povinen na objednatelovu výzvu vyklidit do 3 dnů staveniště a ostatní mu předané prostory a protokolárně je objednateli předat. </w:t>
      </w:r>
    </w:p>
    <w:p w:rsidR="00443DE0" w:rsidRPr="00060402" w:rsidRDefault="00443DE0" w:rsidP="00443DE0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865028" w:rsidRDefault="00865028" w:rsidP="00060402">
      <w:pPr>
        <w:jc w:val="both"/>
        <w:rPr>
          <w:rFonts w:ascii="Tahoma" w:hAnsi="Tahoma" w:cs="Tahoma"/>
          <w:sz w:val="22"/>
          <w:szCs w:val="22"/>
        </w:rPr>
      </w:pPr>
    </w:p>
    <w:p w:rsidR="00C6733A" w:rsidRPr="00060402" w:rsidRDefault="00C6733A" w:rsidP="00060402">
      <w:pPr>
        <w:jc w:val="center"/>
        <w:rPr>
          <w:rFonts w:ascii="Tahoma" w:hAnsi="Tahoma" w:cs="Tahoma"/>
          <w:b/>
          <w:sz w:val="22"/>
          <w:szCs w:val="22"/>
        </w:rPr>
      </w:pPr>
      <w:r w:rsidRPr="00060402">
        <w:rPr>
          <w:rFonts w:ascii="Tahoma" w:hAnsi="Tahoma" w:cs="Tahoma"/>
          <w:b/>
          <w:sz w:val="22"/>
          <w:szCs w:val="22"/>
        </w:rPr>
        <w:t>VI.</w:t>
      </w:r>
    </w:p>
    <w:p w:rsidR="00C6733A" w:rsidRPr="00060402" w:rsidRDefault="00C6733A" w:rsidP="00060402">
      <w:pPr>
        <w:jc w:val="center"/>
        <w:rPr>
          <w:rFonts w:ascii="Tahoma" w:hAnsi="Tahoma" w:cs="Tahoma"/>
          <w:b/>
          <w:sz w:val="22"/>
          <w:szCs w:val="22"/>
        </w:rPr>
      </w:pPr>
      <w:r w:rsidRPr="00060402">
        <w:rPr>
          <w:rFonts w:ascii="Tahoma" w:hAnsi="Tahoma" w:cs="Tahoma"/>
          <w:b/>
          <w:sz w:val="22"/>
          <w:szCs w:val="22"/>
        </w:rPr>
        <w:t>Platební podmínky</w:t>
      </w:r>
    </w:p>
    <w:p w:rsidR="00C6733A" w:rsidRPr="00060402" w:rsidRDefault="00C6733A" w:rsidP="00060402">
      <w:pPr>
        <w:spacing w:line="120" w:lineRule="auto"/>
        <w:jc w:val="both"/>
        <w:rPr>
          <w:rFonts w:ascii="Tahoma" w:hAnsi="Tahoma" w:cs="Tahoma"/>
          <w:b/>
          <w:sz w:val="22"/>
          <w:szCs w:val="22"/>
        </w:rPr>
      </w:pPr>
    </w:p>
    <w:p w:rsidR="00C6733A" w:rsidRPr="00060402" w:rsidRDefault="00C6733A" w:rsidP="00060402">
      <w:pPr>
        <w:pStyle w:val="Zkladntext2"/>
        <w:rPr>
          <w:rFonts w:ascii="Tahoma" w:hAnsi="Tahoma" w:cs="Tahoma"/>
          <w:sz w:val="22"/>
          <w:szCs w:val="22"/>
        </w:rPr>
      </w:pPr>
      <w:proofErr w:type="gramStart"/>
      <w:r w:rsidRPr="00060402">
        <w:rPr>
          <w:rFonts w:ascii="Tahoma" w:hAnsi="Tahoma" w:cs="Tahoma"/>
          <w:sz w:val="22"/>
          <w:szCs w:val="22"/>
        </w:rPr>
        <w:t>VI.1</w:t>
      </w:r>
      <w:r w:rsidRPr="00060402">
        <w:rPr>
          <w:rFonts w:ascii="Tahoma" w:hAnsi="Tahoma" w:cs="Tahoma"/>
          <w:sz w:val="22"/>
          <w:szCs w:val="22"/>
        </w:rPr>
        <w:tab/>
        <w:t>Právo</w:t>
      </w:r>
      <w:proofErr w:type="gramEnd"/>
      <w:r w:rsidRPr="00060402">
        <w:rPr>
          <w:rFonts w:ascii="Tahoma" w:hAnsi="Tahoma" w:cs="Tahoma"/>
          <w:sz w:val="22"/>
          <w:szCs w:val="22"/>
        </w:rPr>
        <w:t xml:space="preserve"> zhotoviteli na zaplacení díla vzniká po pro</w:t>
      </w:r>
      <w:r w:rsidR="00F705EF">
        <w:rPr>
          <w:rFonts w:ascii="Tahoma" w:hAnsi="Tahoma" w:cs="Tahoma"/>
          <w:sz w:val="22"/>
          <w:szCs w:val="22"/>
        </w:rPr>
        <w:t>tokolárním předání</w:t>
      </w:r>
      <w:r w:rsidRPr="00060402">
        <w:rPr>
          <w:rFonts w:ascii="Tahoma" w:hAnsi="Tahoma" w:cs="Tahoma"/>
          <w:sz w:val="22"/>
          <w:szCs w:val="22"/>
        </w:rPr>
        <w:t xml:space="preserve"> dokončeného díla objednateli, po odstranění vad a nedoděl</w:t>
      </w:r>
      <w:r w:rsidR="00F705EF">
        <w:rPr>
          <w:rFonts w:ascii="Tahoma" w:hAnsi="Tahoma" w:cs="Tahoma"/>
          <w:sz w:val="22"/>
          <w:szCs w:val="22"/>
        </w:rPr>
        <w:t xml:space="preserve">ků z předávacího </w:t>
      </w:r>
      <w:r w:rsidRPr="00060402">
        <w:rPr>
          <w:rFonts w:ascii="Tahoma" w:hAnsi="Tahoma" w:cs="Tahoma"/>
          <w:sz w:val="22"/>
          <w:szCs w:val="22"/>
        </w:rPr>
        <w:t>řízení, po vyklizení pracoviště a splnění všech ostatních povinností zhotovitele dle této smlouvy nebo souvisejících s užíváním díla objednatelem.</w:t>
      </w:r>
    </w:p>
    <w:p w:rsidR="00C6733A" w:rsidRPr="00060402" w:rsidRDefault="00C6733A" w:rsidP="00060402">
      <w:pPr>
        <w:pStyle w:val="Zkladntext2"/>
        <w:rPr>
          <w:rFonts w:ascii="Tahoma" w:hAnsi="Tahoma" w:cs="Tahoma"/>
          <w:sz w:val="22"/>
          <w:szCs w:val="22"/>
        </w:rPr>
      </w:pPr>
    </w:p>
    <w:p w:rsidR="00C6733A" w:rsidRPr="00060402" w:rsidRDefault="00FB1867" w:rsidP="00060402">
      <w:pPr>
        <w:jc w:val="both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VI.2</w:t>
      </w:r>
      <w:r w:rsidR="00C6733A" w:rsidRPr="00060402">
        <w:rPr>
          <w:rFonts w:ascii="Tahoma" w:hAnsi="Tahoma" w:cs="Tahoma"/>
          <w:sz w:val="22"/>
          <w:szCs w:val="22"/>
        </w:rPr>
        <w:tab/>
        <w:t>Smluvní</w:t>
      </w:r>
      <w:proofErr w:type="gramEnd"/>
      <w:r w:rsidR="00C6733A" w:rsidRPr="00060402">
        <w:rPr>
          <w:rFonts w:ascii="Tahoma" w:hAnsi="Tahoma" w:cs="Tahoma"/>
          <w:sz w:val="22"/>
          <w:szCs w:val="22"/>
        </w:rPr>
        <w:t xml:space="preserve"> splatnost faktur se stanoví </w:t>
      </w:r>
      <w:r>
        <w:rPr>
          <w:rFonts w:ascii="Tahoma" w:hAnsi="Tahoma" w:cs="Tahoma"/>
          <w:sz w:val="22"/>
          <w:szCs w:val="22"/>
        </w:rPr>
        <w:t>21</w:t>
      </w:r>
      <w:r w:rsidR="00C6733A" w:rsidRPr="00060402">
        <w:rPr>
          <w:rFonts w:ascii="Tahoma" w:hAnsi="Tahoma" w:cs="Tahoma"/>
          <w:sz w:val="22"/>
          <w:szCs w:val="22"/>
        </w:rPr>
        <w:t xml:space="preserve"> kalendářních dnů </w:t>
      </w:r>
      <w:r w:rsidR="000A315A" w:rsidRPr="00060402">
        <w:rPr>
          <w:rFonts w:ascii="Tahoma" w:hAnsi="Tahoma" w:cs="Tahoma"/>
          <w:sz w:val="22"/>
          <w:szCs w:val="22"/>
        </w:rPr>
        <w:t xml:space="preserve">od </w:t>
      </w:r>
      <w:r w:rsidR="00443DE0">
        <w:rPr>
          <w:rFonts w:ascii="Tahoma" w:hAnsi="Tahoma" w:cs="Tahoma"/>
          <w:sz w:val="22"/>
          <w:szCs w:val="22"/>
        </w:rPr>
        <w:t>doručení</w:t>
      </w:r>
      <w:r w:rsidR="000A315A" w:rsidRPr="00060402">
        <w:rPr>
          <w:rFonts w:ascii="Tahoma" w:hAnsi="Tahoma" w:cs="Tahoma"/>
          <w:sz w:val="22"/>
          <w:szCs w:val="22"/>
        </w:rPr>
        <w:t xml:space="preserve"> daňového dokladu</w:t>
      </w:r>
      <w:r w:rsidR="00C6733A" w:rsidRPr="00060402">
        <w:rPr>
          <w:rFonts w:ascii="Tahoma" w:hAnsi="Tahoma" w:cs="Tahoma"/>
          <w:sz w:val="22"/>
          <w:szCs w:val="22"/>
        </w:rPr>
        <w:t>. Dnem zaplacení se rozumí den zúčtování fakturované částky z bankovního účtu objednatele ve prospěch bankovního účtu zhotovitele.</w:t>
      </w:r>
    </w:p>
    <w:p w:rsidR="001C5E66" w:rsidRPr="001C5E66" w:rsidRDefault="00FB1867" w:rsidP="001C5E66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Na vystaveném dokladu bude uveden název zakázky: </w:t>
      </w:r>
      <w:r w:rsidR="001C5E66" w:rsidRPr="001C5E66">
        <w:rPr>
          <w:rFonts w:ascii="Tahoma" w:hAnsi="Tahoma" w:cs="Tahoma"/>
          <w:sz w:val="22"/>
          <w:szCs w:val="22"/>
        </w:rPr>
        <w:t>„Výměna oken v bytovém domě č. p. 369 (lokalita Severák) v Rokytnici v Orlických horách“.</w:t>
      </w: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 xml:space="preserve">Zhotovitel veškeré platební doklady doručí objednateli na adresu uvedenou v záhlaví této smlouvy. </w:t>
      </w: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</w:p>
    <w:p w:rsidR="00C6733A" w:rsidRPr="00060402" w:rsidRDefault="00FB1867" w:rsidP="00060402">
      <w:pPr>
        <w:jc w:val="both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VI.3</w:t>
      </w:r>
      <w:r w:rsidR="00C6733A" w:rsidRPr="00060402">
        <w:rPr>
          <w:rFonts w:ascii="Tahoma" w:hAnsi="Tahoma" w:cs="Tahoma"/>
          <w:sz w:val="22"/>
          <w:szCs w:val="22"/>
        </w:rPr>
        <w:tab/>
      </w:r>
      <w:r w:rsidR="00DD6601" w:rsidRPr="00060402">
        <w:rPr>
          <w:rFonts w:ascii="Tahoma" w:hAnsi="Tahoma" w:cs="Tahoma"/>
          <w:sz w:val="22"/>
          <w:szCs w:val="22"/>
        </w:rPr>
        <w:t>Daňový</w:t>
      </w:r>
      <w:proofErr w:type="gramEnd"/>
      <w:r w:rsidR="00DD6601" w:rsidRPr="00060402">
        <w:rPr>
          <w:rFonts w:ascii="Tahoma" w:hAnsi="Tahoma" w:cs="Tahoma"/>
          <w:sz w:val="22"/>
          <w:szCs w:val="22"/>
        </w:rPr>
        <w:t xml:space="preserve"> doklad (faktura)</w:t>
      </w:r>
      <w:r w:rsidR="00C6733A" w:rsidRPr="00060402">
        <w:rPr>
          <w:rFonts w:ascii="Tahoma" w:hAnsi="Tahoma" w:cs="Tahoma"/>
          <w:sz w:val="22"/>
          <w:szCs w:val="22"/>
        </w:rPr>
        <w:t xml:space="preserve"> bude splňovat podmínky stanovené zákonem č. 235/2004 Sb. pro daňový doklad.</w:t>
      </w:r>
    </w:p>
    <w:p w:rsidR="00C6733A" w:rsidRPr="00060402" w:rsidRDefault="00C6733A" w:rsidP="00060402">
      <w:pPr>
        <w:pStyle w:val="Zkladntextodsazen3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V případě, že faktura bude obsahovat nesprávné nebo neúplné údaje, je objednatel oprávněn fakturu vrátit zhotoviteli do data její sm</w:t>
      </w:r>
      <w:r w:rsidR="00FB1867">
        <w:rPr>
          <w:rFonts w:ascii="Tahoma" w:hAnsi="Tahoma" w:cs="Tahoma"/>
          <w:sz w:val="22"/>
          <w:szCs w:val="22"/>
        </w:rPr>
        <w:t>luvní splatnosti.</w:t>
      </w:r>
    </w:p>
    <w:p w:rsidR="00C6733A" w:rsidRPr="00060402" w:rsidRDefault="00C6733A" w:rsidP="00060402">
      <w:pPr>
        <w:pStyle w:val="Zkladntextodsazen3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 xml:space="preserve">Zhotovitel podle charakteru nedostatků fakturu opraví nebo vystaví novou. Vrácením faktury přestává běžet původní lhůta splatnosti, která běží znovu ode dne </w:t>
      </w:r>
      <w:r w:rsidR="00DD6601" w:rsidRPr="00060402">
        <w:rPr>
          <w:rFonts w:ascii="Tahoma" w:hAnsi="Tahoma" w:cs="Tahoma"/>
          <w:sz w:val="22"/>
          <w:szCs w:val="22"/>
        </w:rPr>
        <w:t>vyhotovení</w:t>
      </w:r>
      <w:r w:rsidRPr="00060402">
        <w:rPr>
          <w:rFonts w:ascii="Tahoma" w:hAnsi="Tahoma" w:cs="Tahoma"/>
          <w:sz w:val="22"/>
          <w:szCs w:val="22"/>
        </w:rPr>
        <w:t xml:space="preserve"> opravené nebo nové faktury objednateli. </w:t>
      </w:r>
    </w:p>
    <w:p w:rsidR="00C6733A" w:rsidRPr="00060402" w:rsidRDefault="00C6733A" w:rsidP="00060402">
      <w:pPr>
        <w:pStyle w:val="Zkladntextodsazen3"/>
        <w:rPr>
          <w:rFonts w:ascii="Tahoma" w:hAnsi="Tahoma" w:cs="Tahoma"/>
          <w:sz w:val="22"/>
          <w:szCs w:val="22"/>
        </w:rPr>
      </w:pPr>
    </w:p>
    <w:p w:rsidR="00C6733A" w:rsidRPr="00060402" w:rsidRDefault="00FB1867" w:rsidP="00060402">
      <w:pPr>
        <w:pStyle w:val="Zkladntextodsazen3"/>
        <w:ind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VI.4</w:t>
      </w:r>
      <w:r w:rsidR="00C6733A" w:rsidRPr="00060402">
        <w:rPr>
          <w:rFonts w:ascii="Tahoma" w:hAnsi="Tahoma" w:cs="Tahoma"/>
          <w:sz w:val="22"/>
          <w:szCs w:val="22"/>
        </w:rPr>
        <w:tab/>
        <w:t xml:space="preserve">V příloze faktury je zhotovitel povinen </w:t>
      </w:r>
      <w:r w:rsidR="008879CE">
        <w:rPr>
          <w:rFonts w:ascii="Tahoma" w:hAnsi="Tahoma" w:cs="Tahoma"/>
          <w:sz w:val="22"/>
          <w:szCs w:val="22"/>
        </w:rPr>
        <w:t xml:space="preserve">dodat podrobný soupis provedených prací </w:t>
      </w:r>
      <w:r w:rsidR="002B123F">
        <w:rPr>
          <w:rFonts w:ascii="Tahoma" w:hAnsi="Tahoma" w:cs="Tahoma"/>
          <w:sz w:val="22"/>
          <w:szCs w:val="22"/>
        </w:rPr>
        <w:t>a dodaného materiálu či výrobků</w:t>
      </w:r>
      <w:r>
        <w:rPr>
          <w:rFonts w:ascii="Tahoma" w:hAnsi="Tahoma" w:cs="Tahoma"/>
          <w:sz w:val="22"/>
          <w:szCs w:val="22"/>
        </w:rPr>
        <w:t xml:space="preserve"> </w:t>
      </w:r>
      <w:r w:rsidR="00C6733A" w:rsidRPr="00060402">
        <w:rPr>
          <w:rFonts w:ascii="Tahoma" w:hAnsi="Tahoma" w:cs="Tahoma"/>
          <w:sz w:val="22"/>
          <w:szCs w:val="22"/>
        </w:rPr>
        <w:t>včetně j</w:t>
      </w:r>
      <w:r>
        <w:rPr>
          <w:rFonts w:ascii="Tahoma" w:hAnsi="Tahoma" w:cs="Tahoma"/>
          <w:sz w:val="22"/>
          <w:szCs w:val="22"/>
        </w:rPr>
        <w:t>ejich ceny bez DPH</w:t>
      </w:r>
      <w:r w:rsidR="00C6733A" w:rsidRPr="00060402">
        <w:rPr>
          <w:rFonts w:ascii="Tahoma" w:hAnsi="Tahoma" w:cs="Tahoma"/>
          <w:sz w:val="22"/>
          <w:szCs w:val="22"/>
        </w:rPr>
        <w:t xml:space="preserve">, které jsou součástí díla podle § </w:t>
      </w:r>
      <w:smartTag w:uri="urn:schemas-microsoft-com:office:smarttags" w:element="metricconverter">
        <w:smartTagPr>
          <w:attr w:name="ProductID" w:val="26 a"/>
        </w:smartTagPr>
        <w:r w:rsidR="00C6733A" w:rsidRPr="00060402">
          <w:rPr>
            <w:rFonts w:ascii="Tahoma" w:hAnsi="Tahoma" w:cs="Tahoma"/>
            <w:sz w:val="22"/>
            <w:szCs w:val="22"/>
          </w:rPr>
          <w:t>26 a</w:t>
        </w:r>
      </w:smartTag>
      <w:r w:rsidR="00C6733A" w:rsidRPr="00060402">
        <w:rPr>
          <w:rFonts w:ascii="Tahoma" w:hAnsi="Tahoma" w:cs="Tahoma"/>
          <w:sz w:val="22"/>
          <w:szCs w:val="22"/>
        </w:rPr>
        <w:t xml:space="preserve"> násl.</w:t>
      </w:r>
      <w:r w:rsidR="00B54608">
        <w:rPr>
          <w:rFonts w:ascii="Tahoma" w:hAnsi="Tahoma" w:cs="Tahoma"/>
          <w:sz w:val="22"/>
          <w:szCs w:val="22"/>
        </w:rPr>
        <w:t xml:space="preserve"> </w:t>
      </w:r>
      <w:proofErr w:type="gramStart"/>
      <w:r w:rsidR="00C6733A" w:rsidRPr="00060402">
        <w:rPr>
          <w:rFonts w:ascii="Tahoma" w:hAnsi="Tahoma" w:cs="Tahoma"/>
          <w:sz w:val="22"/>
          <w:szCs w:val="22"/>
        </w:rPr>
        <w:t>zák.č.</w:t>
      </w:r>
      <w:proofErr w:type="gramEnd"/>
      <w:r w:rsidR="00C6733A" w:rsidRPr="00060402">
        <w:rPr>
          <w:rFonts w:ascii="Tahoma" w:hAnsi="Tahoma" w:cs="Tahoma"/>
          <w:sz w:val="22"/>
          <w:szCs w:val="22"/>
        </w:rPr>
        <w:t xml:space="preserve"> 586/1992 Sb., o daních z příjmů, ve znění pozdějších předpisů.</w:t>
      </w:r>
    </w:p>
    <w:p w:rsidR="00C6733A" w:rsidRPr="00060402" w:rsidRDefault="00C6733A" w:rsidP="00060402">
      <w:pPr>
        <w:pStyle w:val="Zkladntextodsazen3"/>
        <w:ind w:firstLine="0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ab/>
        <w:t>V případě, že tato příloha nebude součástí konečné faktury, je objednatel oprávněn fakturu vrátit podle odst. VI.4. této smlouvy a není v prodlení se zaplacením konečné faktury.</w:t>
      </w:r>
    </w:p>
    <w:p w:rsidR="00C6733A" w:rsidRPr="00060402" w:rsidRDefault="00C6733A" w:rsidP="00060402">
      <w:pPr>
        <w:pStyle w:val="Zkladntextodsazen3"/>
        <w:ind w:firstLine="0"/>
        <w:rPr>
          <w:rFonts w:ascii="Tahoma" w:hAnsi="Tahoma" w:cs="Tahoma"/>
          <w:sz w:val="22"/>
          <w:szCs w:val="22"/>
        </w:rPr>
      </w:pPr>
    </w:p>
    <w:p w:rsidR="00C6733A" w:rsidRPr="00060402" w:rsidRDefault="00FB1867" w:rsidP="00060402">
      <w:pPr>
        <w:pStyle w:val="Zkladntextodsazen3"/>
        <w:ind w:firstLine="0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VI.5</w:t>
      </w:r>
      <w:r w:rsidR="00C6733A" w:rsidRPr="00060402">
        <w:rPr>
          <w:rFonts w:ascii="Tahoma" w:hAnsi="Tahoma" w:cs="Tahoma"/>
          <w:sz w:val="22"/>
          <w:szCs w:val="22"/>
        </w:rPr>
        <w:tab/>
        <w:t>Smluvní</w:t>
      </w:r>
      <w:proofErr w:type="gramEnd"/>
      <w:r w:rsidR="00C6733A" w:rsidRPr="00060402">
        <w:rPr>
          <w:rFonts w:ascii="Tahoma" w:hAnsi="Tahoma" w:cs="Tahoma"/>
          <w:sz w:val="22"/>
          <w:szCs w:val="22"/>
        </w:rPr>
        <w:t xml:space="preserve"> strany dohodly pro vystavení konečné faktury následující podmínky:</w:t>
      </w:r>
    </w:p>
    <w:p w:rsidR="00C6733A" w:rsidRPr="00060402" w:rsidRDefault="00C6733A" w:rsidP="00060402">
      <w:pPr>
        <w:pStyle w:val="Zkladntextodsazen3"/>
        <w:ind w:firstLine="0"/>
        <w:rPr>
          <w:rFonts w:ascii="Tahoma" w:hAnsi="Tahoma" w:cs="Tahoma"/>
          <w:sz w:val="22"/>
          <w:szCs w:val="22"/>
        </w:rPr>
      </w:pPr>
    </w:p>
    <w:p w:rsidR="00C6733A" w:rsidRPr="00060402" w:rsidRDefault="00C6733A" w:rsidP="00060402">
      <w:pPr>
        <w:pStyle w:val="Zkladntextodsazen3"/>
        <w:ind w:firstLine="0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a) v konečné faktuře za dílo budou zúčtovány veškeré eventuální slevy. Případná smluvní pokuta dle ustanovení odst. VIII.1 této smlouvy bude vypořádána smluvními stranami formou slevy z ceny díla ve výši smluvní pokuty v konečné faktuře za dílo;</w:t>
      </w:r>
    </w:p>
    <w:p w:rsidR="00C6733A" w:rsidRPr="00060402" w:rsidRDefault="00C6733A" w:rsidP="00060402">
      <w:pPr>
        <w:pStyle w:val="Zkladntextodsazen3"/>
        <w:ind w:firstLine="0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b) zhotovitel je povinen předložit konečnou fakturu objednateli nejpozději do 30 dnů od převzetí díla a odstranění vad a nedodělků;</w:t>
      </w:r>
    </w:p>
    <w:p w:rsidR="00C6733A" w:rsidRDefault="00C6733A" w:rsidP="00060402">
      <w:pPr>
        <w:pStyle w:val="Zkladntextodsazen3"/>
        <w:ind w:firstLine="0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 xml:space="preserve">c) zhotovitel vzal na vědomí, že v konečné faktuře vyúčtuje objednateli své veškeré pohledávky. Objednatel není povinen uhradit zhotoviteli jakékoli další platby z pohledávek požadovaných zhotovitelem po proplacení konečné faktury. </w:t>
      </w:r>
    </w:p>
    <w:p w:rsidR="00315E5E" w:rsidRPr="00060402" w:rsidRDefault="00315E5E" w:rsidP="00060402">
      <w:pPr>
        <w:pStyle w:val="Zkladntextodsazen3"/>
        <w:ind w:firstLine="0"/>
        <w:rPr>
          <w:rFonts w:ascii="Tahoma" w:hAnsi="Tahoma" w:cs="Tahoma"/>
          <w:sz w:val="22"/>
          <w:szCs w:val="22"/>
        </w:rPr>
      </w:pPr>
    </w:p>
    <w:p w:rsidR="00C6733A" w:rsidRPr="00060402" w:rsidRDefault="00C6733A" w:rsidP="00060402">
      <w:pPr>
        <w:jc w:val="both"/>
        <w:rPr>
          <w:rFonts w:ascii="Tahoma" w:hAnsi="Tahoma" w:cs="Tahoma"/>
          <w:b/>
          <w:sz w:val="22"/>
          <w:szCs w:val="22"/>
        </w:rPr>
      </w:pPr>
    </w:p>
    <w:p w:rsidR="00C6733A" w:rsidRPr="00060402" w:rsidRDefault="00C6733A" w:rsidP="00060402">
      <w:pPr>
        <w:jc w:val="center"/>
        <w:rPr>
          <w:rFonts w:ascii="Tahoma" w:hAnsi="Tahoma" w:cs="Tahoma"/>
          <w:b/>
          <w:sz w:val="22"/>
          <w:szCs w:val="22"/>
        </w:rPr>
      </w:pPr>
      <w:r w:rsidRPr="00060402">
        <w:rPr>
          <w:rFonts w:ascii="Tahoma" w:hAnsi="Tahoma" w:cs="Tahoma"/>
          <w:b/>
          <w:sz w:val="22"/>
          <w:szCs w:val="22"/>
        </w:rPr>
        <w:t>VII.</w:t>
      </w:r>
    </w:p>
    <w:p w:rsidR="00C6733A" w:rsidRPr="00060402" w:rsidRDefault="00C6733A" w:rsidP="00060402">
      <w:pPr>
        <w:jc w:val="center"/>
        <w:rPr>
          <w:rFonts w:ascii="Tahoma" w:hAnsi="Tahoma" w:cs="Tahoma"/>
          <w:b/>
          <w:sz w:val="22"/>
          <w:szCs w:val="22"/>
        </w:rPr>
      </w:pPr>
      <w:r w:rsidRPr="00060402">
        <w:rPr>
          <w:rFonts w:ascii="Tahoma" w:hAnsi="Tahoma" w:cs="Tahoma"/>
          <w:b/>
          <w:sz w:val="22"/>
          <w:szCs w:val="22"/>
        </w:rPr>
        <w:t>Záruka za dílo</w:t>
      </w:r>
    </w:p>
    <w:p w:rsidR="00C6733A" w:rsidRPr="00060402" w:rsidRDefault="00C6733A" w:rsidP="00060402">
      <w:pPr>
        <w:spacing w:line="120" w:lineRule="auto"/>
        <w:jc w:val="both"/>
        <w:rPr>
          <w:rFonts w:ascii="Tahoma" w:hAnsi="Tahoma" w:cs="Tahoma"/>
          <w:b/>
          <w:sz w:val="22"/>
          <w:szCs w:val="22"/>
        </w:rPr>
      </w:pP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  <w:proofErr w:type="gramStart"/>
      <w:r w:rsidRPr="004051CD">
        <w:rPr>
          <w:rFonts w:ascii="Tahoma" w:hAnsi="Tahoma" w:cs="Tahoma"/>
          <w:sz w:val="22"/>
          <w:szCs w:val="22"/>
        </w:rPr>
        <w:t>VII.1</w:t>
      </w:r>
      <w:r w:rsidRPr="004051CD">
        <w:rPr>
          <w:rFonts w:ascii="Tahoma" w:hAnsi="Tahoma" w:cs="Tahoma"/>
          <w:sz w:val="22"/>
          <w:szCs w:val="22"/>
        </w:rPr>
        <w:tab/>
        <w:t>Zhotovitel</w:t>
      </w:r>
      <w:proofErr w:type="gramEnd"/>
      <w:r w:rsidRPr="004051CD">
        <w:rPr>
          <w:rFonts w:ascii="Tahoma" w:hAnsi="Tahoma" w:cs="Tahoma"/>
          <w:sz w:val="22"/>
          <w:szCs w:val="22"/>
        </w:rPr>
        <w:t xml:space="preserve"> zaručuje, že dílo bude mít vlastnos</w:t>
      </w:r>
      <w:r w:rsidR="00753607">
        <w:rPr>
          <w:rFonts w:ascii="Tahoma" w:hAnsi="Tahoma" w:cs="Tahoma"/>
          <w:sz w:val="22"/>
          <w:szCs w:val="22"/>
        </w:rPr>
        <w:t>ti podle</w:t>
      </w:r>
      <w:r w:rsidRPr="004051CD">
        <w:rPr>
          <w:rFonts w:ascii="Tahoma" w:hAnsi="Tahoma" w:cs="Tahoma"/>
          <w:sz w:val="22"/>
          <w:szCs w:val="22"/>
        </w:rPr>
        <w:t xml:space="preserve"> ujednání této smlouvy, včetně vlastností obvyklých pro dodávku tohoto druhu, a to od </w:t>
      </w:r>
      <w:r w:rsidR="00BB759C">
        <w:rPr>
          <w:rFonts w:ascii="Tahoma" w:hAnsi="Tahoma" w:cs="Tahoma"/>
          <w:sz w:val="22"/>
          <w:szCs w:val="22"/>
        </w:rPr>
        <w:t xml:space="preserve">dne </w:t>
      </w:r>
      <w:r w:rsidRPr="004051CD">
        <w:rPr>
          <w:rFonts w:ascii="Tahoma" w:hAnsi="Tahoma" w:cs="Tahoma"/>
          <w:sz w:val="22"/>
          <w:szCs w:val="22"/>
        </w:rPr>
        <w:t>protokolárního předání objednateli po úhrnnou dobu</w:t>
      </w:r>
      <w:r w:rsidR="00865028" w:rsidRPr="004051CD">
        <w:rPr>
          <w:rFonts w:ascii="Tahoma" w:hAnsi="Tahoma" w:cs="Tahoma"/>
          <w:sz w:val="22"/>
          <w:szCs w:val="22"/>
        </w:rPr>
        <w:t xml:space="preserve"> </w:t>
      </w:r>
      <w:r w:rsidR="00865028" w:rsidRPr="00880BEE">
        <w:rPr>
          <w:rFonts w:ascii="Tahoma" w:hAnsi="Tahoma" w:cs="Tahoma"/>
          <w:b/>
          <w:sz w:val="22"/>
          <w:szCs w:val="22"/>
        </w:rPr>
        <w:t>60</w:t>
      </w:r>
      <w:r w:rsidRPr="00880BEE">
        <w:rPr>
          <w:rFonts w:ascii="Tahoma" w:hAnsi="Tahoma" w:cs="Tahoma"/>
          <w:b/>
          <w:sz w:val="22"/>
          <w:szCs w:val="22"/>
        </w:rPr>
        <w:t xml:space="preserve"> měsíců</w:t>
      </w:r>
      <w:r w:rsidR="00753607">
        <w:rPr>
          <w:rFonts w:ascii="Tahoma" w:hAnsi="Tahoma" w:cs="Tahoma"/>
          <w:sz w:val="22"/>
          <w:szCs w:val="22"/>
        </w:rPr>
        <w:t>.</w:t>
      </w:r>
      <w:r w:rsidRPr="004051CD">
        <w:rPr>
          <w:rFonts w:ascii="Tahoma" w:hAnsi="Tahoma" w:cs="Tahoma"/>
          <w:sz w:val="22"/>
          <w:szCs w:val="22"/>
        </w:rPr>
        <w:t xml:space="preserve"> </w:t>
      </w: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  <w:proofErr w:type="gramStart"/>
      <w:r w:rsidRPr="00060402">
        <w:rPr>
          <w:rFonts w:ascii="Tahoma" w:hAnsi="Tahoma" w:cs="Tahoma"/>
          <w:sz w:val="22"/>
          <w:szCs w:val="22"/>
        </w:rPr>
        <w:lastRenderedPageBreak/>
        <w:t>VII.2</w:t>
      </w:r>
      <w:r w:rsidRPr="00060402">
        <w:rPr>
          <w:rFonts w:ascii="Tahoma" w:hAnsi="Tahoma" w:cs="Tahoma"/>
          <w:sz w:val="22"/>
          <w:szCs w:val="22"/>
        </w:rPr>
        <w:tab/>
        <w:t>V průběhu</w:t>
      </w:r>
      <w:proofErr w:type="gramEnd"/>
      <w:r w:rsidRPr="00060402">
        <w:rPr>
          <w:rFonts w:ascii="Tahoma" w:hAnsi="Tahoma" w:cs="Tahoma"/>
          <w:sz w:val="22"/>
          <w:szCs w:val="22"/>
        </w:rPr>
        <w:t xml:space="preserve"> záruční doby je zhotovitel povin</w:t>
      </w:r>
      <w:r w:rsidR="005A005F">
        <w:rPr>
          <w:rFonts w:ascii="Tahoma" w:hAnsi="Tahoma" w:cs="Tahoma"/>
          <w:sz w:val="22"/>
          <w:szCs w:val="22"/>
        </w:rPr>
        <w:t>en bez úplaty a nejpozději do 30</w:t>
      </w:r>
      <w:r w:rsidRPr="00060402">
        <w:rPr>
          <w:rFonts w:ascii="Tahoma" w:hAnsi="Tahoma" w:cs="Tahoma"/>
          <w:sz w:val="22"/>
          <w:szCs w:val="22"/>
        </w:rPr>
        <w:t xml:space="preserve"> dnů od oznámení závady objednatelem vadu odstranit a to opravou nebo výměnou vadné části díla za bezvadnou.</w:t>
      </w: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ab/>
        <w:t>Pokud nebudou vady odstraněny v dohodnutém termínu, má objednatel právo zajistit odstranění závady u jiného dodavatele na náklad zhotovitele. I přes odstranění závady jiným dodavatelem není dotčena záruční lhůta a povinnosti zhotovitele podle tohoto článku.</w:t>
      </w:r>
    </w:p>
    <w:p w:rsidR="00C6733A" w:rsidRPr="00060402" w:rsidRDefault="00C6733A" w:rsidP="00060402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Vady vzniklé neodbornou obsluhou  a nevhodným užíváním zhotovitel odstraní bez zbytečného odkladu na náklady objednatele. Zhotovitel neodpovídá za vady díla vzniklé neodbornou obsluhou a nevhodným užíváním.</w:t>
      </w: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</w:p>
    <w:p w:rsidR="00C6733A" w:rsidRPr="00060402" w:rsidRDefault="005A005F" w:rsidP="00060402">
      <w:pPr>
        <w:jc w:val="both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VII.3</w:t>
      </w:r>
      <w:r w:rsidR="00C6733A" w:rsidRPr="00060402">
        <w:rPr>
          <w:rFonts w:ascii="Tahoma" w:hAnsi="Tahoma" w:cs="Tahoma"/>
          <w:sz w:val="22"/>
          <w:szCs w:val="22"/>
        </w:rPr>
        <w:tab/>
        <w:t>Objednatel</w:t>
      </w:r>
      <w:proofErr w:type="gramEnd"/>
      <w:r w:rsidR="00C6733A" w:rsidRPr="00060402">
        <w:rPr>
          <w:rFonts w:ascii="Tahoma" w:hAnsi="Tahoma" w:cs="Tahoma"/>
          <w:sz w:val="22"/>
          <w:szCs w:val="22"/>
        </w:rPr>
        <w:t xml:space="preserve"> je povinen reklamaci vady díla uplatnit u zhotovitele prokazatelně a bez zbytečného odkladu. </w:t>
      </w:r>
    </w:p>
    <w:p w:rsidR="00C6733A" w:rsidRPr="00060402" w:rsidRDefault="00C6733A" w:rsidP="00060402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 xml:space="preserve">Oznámením závady zhotoviteli přestává běžet původní záruční lhůta, která běží znovu ode dne odstranění závady. </w:t>
      </w:r>
    </w:p>
    <w:p w:rsidR="00C6733A" w:rsidRPr="00060402" w:rsidRDefault="00C6733A" w:rsidP="00060402">
      <w:pPr>
        <w:jc w:val="both"/>
        <w:rPr>
          <w:rFonts w:ascii="Tahoma" w:hAnsi="Tahoma" w:cs="Tahoma"/>
          <w:b/>
          <w:sz w:val="22"/>
          <w:szCs w:val="22"/>
        </w:rPr>
      </w:pPr>
    </w:p>
    <w:p w:rsidR="0043252C" w:rsidRPr="00060402" w:rsidRDefault="0043252C" w:rsidP="00060402">
      <w:pPr>
        <w:jc w:val="both"/>
        <w:rPr>
          <w:rFonts w:ascii="Tahoma" w:hAnsi="Tahoma" w:cs="Tahoma"/>
          <w:sz w:val="22"/>
          <w:szCs w:val="22"/>
        </w:rPr>
      </w:pPr>
    </w:p>
    <w:p w:rsidR="00C6733A" w:rsidRPr="00060402" w:rsidRDefault="00C6733A" w:rsidP="00060402">
      <w:pPr>
        <w:jc w:val="both"/>
        <w:rPr>
          <w:rFonts w:ascii="Tahoma" w:hAnsi="Tahoma" w:cs="Tahoma"/>
          <w:b/>
          <w:sz w:val="22"/>
          <w:szCs w:val="22"/>
        </w:rPr>
      </w:pPr>
    </w:p>
    <w:p w:rsidR="00C6733A" w:rsidRPr="00060402" w:rsidRDefault="00C6733A" w:rsidP="00060402">
      <w:pPr>
        <w:jc w:val="center"/>
        <w:rPr>
          <w:rFonts w:ascii="Tahoma" w:hAnsi="Tahoma" w:cs="Tahoma"/>
          <w:b/>
          <w:sz w:val="22"/>
          <w:szCs w:val="22"/>
        </w:rPr>
      </w:pPr>
      <w:r w:rsidRPr="00060402">
        <w:rPr>
          <w:rFonts w:ascii="Tahoma" w:hAnsi="Tahoma" w:cs="Tahoma"/>
          <w:b/>
          <w:sz w:val="22"/>
          <w:szCs w:val="22"/>
        </w:rPr>
        <w:t>VIII.</w:t>
      </w:r>
    </w:p>
    <w:p w:rsidR="00C6733A" w:rsidRPr="00060402" w:rsidRDefault="00C6733A" w:rsidP="00060402">
      <w:pPr>
        <w:jc w:val="center"/>
        <w:rPr>
          <w:rFonts w:ascii="Tahoma" w:hAnsi="Tahoma" w:cs="Tahoma"/>
          <w:b/>
          <w:sz w:val="22"/>
          <w:szCs w:val="22"/>
        </w:rPr>
      </w:pPr>
      <w:r w:rsidRPr="00060402">
        <w:rPr>
          <w:rFonts w:ascii="Tahoma" w:hAnsi="Tahoma" w:cs="Tahoma"/>
          <w:b/>
          <w:sz w:val="22"/>
          <w:szCs w:val="22"/>
        </w:rPr>
        <w:t>Smluvní sankce</w:t>
      </w:r>
    </w:p>
    <w:p w:rsidR="00C6733A" w:rsidRPr="00060402" w:rsidRDefault="00C6733A" w:rsidP="00060402">
      <w:pPr>
        <w:spacing w:line="120" w:lineRule="auto"/>
        <w:jc w:val="both"/>
        <w:rPr>
          <w:rFonts w:ascii="Tahoma" w:hAnsi="Tahoma" w:cs="Tahoma"/>
          <w:b/>
          <w:sz w:val="22"/>
          <w:szCs w:val="22"/>
        </w:rPr>
      </w:pP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Smluvní strany se dále dohodly na následujících smluvní</w:t>
      </w:r>
      <w:r w:rsidR="003C5DC8">
        <w:rPr>
          <w:rFonts w:ascii="Tahoma" w:hAnsi="Tahoma" w:cs="Tahoma"/>
          <w:sz w:val="22"/>
          <w:szCs w:val="22"/>
        </w:rPr>
        <w:t>ch</w:t>
      </w:r>
      <w:r w:rsidRPr="00060402">
        <w:rPr>
          <w:rFonts w:ascii="Tahoma" w:hAnsi="Tahoma" w:cs="Tahoma"/>
          <w:sz w:val="22"/>
          <w:szCs w:val="22"/>
        </w:rPr>
        <w:t xml:space="preserve"> sankcích :</w:t>
      </w:r>
    </w:p>
    <w:p w:rsidR="00C6733A" w:rsidRPr="00060402" w:rsidRDefault="00C6733A" w:rsidP="00060402">
      <w:pPr>
        <w:jc w:val="both"/>
        <w:rPr>
          <w:rFonts w:ascii="Tahoma" w:hAnsi="Tahoma" w:cs="Tahoma"/>
          <w:b/>
          <w:sz w:val="22"/>
          <w:szCs w:val="22"/>
        </w:rPr>
      </w:pPr>
    </w:p>
    <w:p w:rsidR="00AF6EA4" w:rsidRPr="001C5E66" w:rsidRDefault="00AF6EA4" w:rsidP="00AF6EA4">
      <w:pPr>
        <w:ind w:left="360"/>
        <w:jc w:val="both"/>
        <w:rPr>
          <w:rFonts w:ascii="Tahoma" w:hAnsi="Tahoma" w:cs="Tahoma"/>
          <w:sz w:val="22"/>
          <w:szCs w:val="22"/>
        </w:rPr>
      </w:pPr>
      <w:proofErr w:type="gramStart"/>
      <w:r w:rsidRPr="001C5E66">
        <w:rPr>
          <w:rFonts w:ascii="Tahoma" w:hAnsi="Tahoma" w:cs="Tahoma"/>
          <w:sz w:val="22"/>
          <w:szCs w:val="22"/>
        </w:rPr>
        <w:t>VIII.1     V případě</w:t>
      </w:r>
      <w:proofErr w:type="gramEnd"/>
      <w:r w:rsidRPr="001C5E66">
        <w:rPr>
          <w:rFonts w:ascii="Tahoma" w:hAnsi="Tahoma" w:cs="Tahoma"/>
          <w:sz w:val="22"/>
          <w:szCs w:val="22"/>
        </w:rPr>
        <w:t xml:space="preserve"> prodlení objednatele s úhradou faktury je objednatel povinen uhradit úrok z prodlení ve výši 0,05 % z dlužné částky za každý započatý den prodlení.</w:t>
      </w:r>
    </w:p>
    <w:p w:rsidR="00AF6EA4" w:rsidRPr="001C5E66" w:rsidRDefault="00AF6EA4" w:rsidP="00AF6EA4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AF6EA4" w:rsidRPr="001C5E66" w:rsidRDefault="00AF6EA4" w:rsidP="00AF6EA4">
      <w:pPr>
        <w:ind w:left="360"/>
        <w:jc w:val="both"/>
        <w:rPr>
          <w:rFonts w:ascii="Tahoma" w:hAnsi="Tahoma" w:cs="Tahoma"/>
          <w:sz w:val="22"/>
          <w:szCs w:val="22"/>
        </w:rPr>
      </w:pPr>
      <w:proofErr w:type="gramStart"/>
      <w:r w:rsidRPr="001C5E66">
        <w:rPr>
          <w:rFonts w:ascii="Tahoma" w:hAnsi="Tahoma" w:cs="Tahoma"/>
          <w:sz w:val="22"/>
          <w:szCs w:val="22"/>
        </w:rPr>
        <w:t>VIII.2    Za</w:t>
      </w:r>
      <w:proofErr w:type="gramEnd"/>
      <w:r w:rsidRPr="001C5E66">
        <w:rPr>
          <w:rFonts w:ascii="Tahoma" w:hAnsi="Tahoma" w:cs="Tahoma"/>
          <w:sz w:val="22"/>
          <w:szCs w:val="22"/>
        </w:rPr>
        <w:t xml:space="preserve"> nedodržení termínu pro odstranění vad a nedodělků má objednatel právo účtovat zhotoviteli pokutu ve výši 500,- Kč za každý započatý den.</w:t>
      </w:r>
    </w:p>
    <w:p w:rsidR="00AF6EA4" w:rsidRPr="001C5E66" w:rsidRDefault="00AF6EA4" w:rsidP="00AF6EA4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AF6EA4" w:rsidRPr="001C5E66" w:rsidRDefault="00AF6EA4" w:rsidP="00AF6EA4">
      <w:pPr>
        <w:ind w:left="360"/>
        <w:jc w:val="both"/>
        <w:rPr>
          <w:rFonts w:ascii="Tahoma" w:hAnsi="Tahoma" w:cs="Tahoma"/>
          <w:sz w:val="22"/>
          <w:szCs w:val="22"/>
        </w:rPr>
      </w:pPr>
      <w:proofErr w:type="gramStart"/>
      <w:r w:rsidRPr="001C5E66">
        <w:rPr>
          <w:rFonts w:ascii="Tahoma" w:hAnsi="Tahoma" w:cs="Tahoma"/>
          <w:sz w:val="22"/>
          <w:szCs w:val="22"/>
        </w:rPr>
        <w:t>VIII.3      Při</w:t>
      </w:r>
      <w:proofErr w:type="gramEnd"/>
      <w:r w:rsidRPr="001C5E66">
        <w:rPr>
          <w:rFonts w:ascii="Tahoma" w:hAnsi="Tahoma" w:cs="Tahoma"/>
          <w:sz w:val="22"/>
          <w:szCs w:val="22"/>
        </w:rPr>
        <w:t xml:space="preserve"> nedodržení smluvních termínů dohodnutých ve smlouvě o dílo je zhotovitel povinen uhradit objednateli smluvní pokutu ve výši 0,5 % z ceny díla. </w:t>
      </w:r>
    </w:p>
    <w:p w:rsidR="00AF6EA4" w:rsidRPr="001C5E66" w:rsidRDefault="00AF6EA4" w:rsidP="00AF6EA4">
      <w:pPr>
        <w:ind w:left="360"/>
        <w:jc w:val="both"/>
        <w:rPr>
          <w:rFonts w:ascii="Tahoma" w:hAnsi="Tahoma" w:cs="Tahoma"/>
          <w:sz w:val="22"/>
          <w:szCs w:val="22"/>
        </w:rPr>
      </w:pPr>
    </w:p>
    <w:p w:rsidR="00C6733A" w:rsidRPr="00880BEE" w:rsidRDefault="00AF6EA4" w:rsidP="00334232">
      <w:pPr>
        <w:ind w:left="360"/>
        <w:jc w:val="both"/>
        <w:rPr>
          <w:rFonts w:ascii="Tahoma" w:hAnsi="Tahoma" w:cs="Tahoma"/>
          <w:sz w:val="22"/>
          <w:szCs w:val="22"/>
        </w:rPr>
      </w:pPr>
      <w:proofErr w:type="gramStart"/>
      <w:r w:rsidRPr="001C5E66">
        <w:rPr>
          <w:rFonts w:ascii="Tahoma" w:hAnsi="Tahoma" w:cs="Tahoma"/>
          <w:sz w:val="22"/>
          <w:szCs w:val="22"/>
        </w:rPr>
        <w:t>VIII.4      Úhradou</w:t>
      </w:r>
      <w:proofErr w:type="gramEnd"/>
      <w:r w:rsidRPr="001C5E66">
        <w:rPr>
          <w:rFonts w:ascii="Tahoma" w:hAnsi="Tahoma" w:cs="Tahoma"/>
          <w:sz w:val="22"/>
          <w:szCs w:val="22"/>
        </w:rPr>
        <w:t xml:space="preserve"> smluvní pokuty není dotčeno právo objednatele na náhradu škody, která objednateli vznikne ne</w:t>
      </w:r>
      <w:r w:rsidR="00334232">
        <w:rPr>
          <w:rFonts w:ascii="Tahoma" w:hAnsi="Tahoma" w:cs="Tahoma"/>
          <w:sz w:val="22"/>
          <w:szCs w:val="22"/>
        </w:rPr>
        <w:t>plněním povinností zhotovitelem</w:t>
      </w:r>
    </w:p>
    <w:p w:rsidR="00C6733A" w:rsidRPr="00060402" w:rsidRDefault="00C6733A" w:rsidP="00060402">
      <w:pPr>
        <w:jc w:val="both"/>
        <w:rPr>
          <w:rFonts w:ascii="Tahoma" w:hAnsi="Tahoma" w:cs="Tahoma"/>
          <w:b/>
          <w:sz w:val="22"/>
          <w:szCs w:val="22"/>
        </w:rPr>
      </w:pPr>
    </w:p>
    <w:p w:rsidR="00AF6EA4" w:rsidRDefault="00AF6EA4" w:rsidP="00060402">
      <w:pPr>
        <w:pStyle w:val="Zkladntext"/>
        <w:jc w:val="center"/>
        <w:rPr>
          <w:rFonts w:ascii="Tahoma" w:hAnsi="Tahoma" w:cs="Tahoma"/>
          <w:sz w:val="22"/>
          <w:szCs w:val="22"/>
        </w:rPr>
      </w:pPr>
    </w:p>
    <w:p w:rsidR="00C6733A" w:rsidRPr="00060402" w:rsidRDefault="00C6733A" w:rsidP="00060402">
      <w:pPr>
        <w:pStyle w:val="Zkladntext"/>
        <w:jc w:val="center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IX.</w:t>
      </w:r>
    </w:p>
    <w:p w:rsidR="00C6733A" w:rsidRPr="00060402" w:rsidRDefault="00C6733A" w:rsidP="00060402">
      <w:pPr>
        <w:jc w:val="center"/>
        <w:rPr>
          <w:rFonts w:ascii="Tahoma" w:hAnsi="Tahoma" w:cs="Tahoma"/>
          <w:b/>
          <w:sz w:val="22"/>
          <w:szCs w:val="22"/>
        </w:rPr>
      </w:pPr>
      <w:r w:rsidRPr="00060402">
        <w:rPr>
          <w:rFonts w:ascii="Tahoma" w:hAnsi="Tahoma" w:cs="Tahoma"/>
          <w:b/>
          <w:sz w:val="22"/>
          <w:szCs w:val="22"/>
        </w:rPr>
        <w:t>Závěrečná ustanovení</w:t>
      </w:r>
    </w:p>
    <w:p w:rsidR="00C6733A" w:rsidRPr="00060402" w:rsidRDefault="00C6733A" w:rsidP="00060402">
      <w:pPr>
        <w:spacing w:line="120" w:lineRule="auto"/>
        <w:jc w:val="both"/>
        <w:rPr>
          <w:rFonts w:ascii="Tahoma" w:hAnsi="Tahoma" w:cs="Tahoma"/>
          <w:b/>
          <w:sz w:val="22"/>
          <w:szCs w:val="22"/>
        </w:rPr>
      </w:pP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IX.1</w:t>
      </w:r>
      <w:r w:rsidRPr="00060402">
        <w:rPr>
          <w:rFonts w:ascii="Tahoma" w:hAnsi="Tahoma" w:cs="Tahoma"/>
          <w:sz w:val="22"/>
          <w:szCs w:val="22"/>
        </w:rPr>
        <w:tab/>
        <w:t>V technických záležitostech jsou oprávněni jednat:</w:t>
      </w: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</w:p>
    <w:p w:rsidR="008417D1" w:rsidRDefault="00C6733A" w:rsidP="007105D2">
      <w:pPr>
        <w:ind w:left="2832" w:hanging="2130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a) Za objednatele :</w:t>
      </w:r>
      <w:r w:rsidRPr="00060402">
        <w:rPr>
          <w:rFonts w:ascii="Tahoma" w:hAnsi="Tahoma" w:cs="Tahoma"/>
          <w:sz w:val="22"/>
          <w:szCs w:val="22"/>
        </w:rPr>
        <w:tab/>
      </w:r>
      <w:r w:rsidR="00F705EF">
        <w:rPr>
          <w:rFonts w:ascii="Tahoma" w:hAnsi="Tahoma" w:cs="Tahoma"/>
          <w:sz w:val="22"/>
          <w:szCs w:val="22"/>
        </w:rPr>
        <w:t>Jana Gärtnerová</w:t>
      </w:r>
      <w:r w:rsidR="008417D1">
        <w:rPr>
          <w:rFonts w:ascii="Tahoma" w:hAnsi="Tahoma" w:cs="Tahoma"/>
          <w:sz w:val="22"/>
          <w:szCs w:val="22"/>
        </w:rPr>
        <w:t xml:space="preserve">, </w:t>
      </w:r>
      <w:proofErr w:type="gramStart"/>
      <w:r w:rsidR="008417D1">
        <w:rPr>
          <w:rFonts w:ascii="Tahoma" w:hAnsi="Tahoma" w:cs="Tahoma"/>
          <w:sz w:val="22"/>
          <w:szCs w:val="22"/>
        </w:rPr>
        <w:t>tel</w:t>
      </w:r>
      <w:r w:rsidR="00F705EF">
        <w:rPr>
          <w:rFonts w:ascii="Tahoma" w:hAnsi="Tahoma" w:cs="Tahoma"/>
          <w:sz w:val="22"/>
          <w:szCs w:val="22"/>
        </w:rPr>
        <w:t>.733722788</w:t>
      </w:r>
      <w:proofErr w:type="gramEnd"/>
      <w:r w:rsidR="00F705EF">
        <w:rPr>
          <w:rFonts w:ascii="Tahoma" w:hAnsi="Tahoma" w:cs="Tahoma"/>
          <w:sz w:val="22"/>
          <w:szCs w:val="22"/>
        </w:rPr>
        <w:t>, email</w:t>
      </w:r>
      <w:r w:rsidR="007105D2">
        <w:rPr>
          <w:rFonts w:ascii="Tahoma" w:hAnsi="Tahoma" w:cs="Tahoma"/>
          <w:sz w:val="22"/>
          <w:szCs w:val="22"/>
        </w:rPr>
        <w:t>:</w:t>
      </w:r>
      <w:r w:rsidR="00F705EF">
        <w:rPr>
          <w:rFonts w:ascii="Tahoma" w:hAnsi="Tahoma" w:cs="Tahoma"/>
          <w:sz w:val="22"/>
          <w:szCs w:val="22"/>
        </w:rPr>
        <w:t>jana.gartnerova</w:t>
      </w:r>
      <w:r w:rsidR="008417D1">
        <w:rPr>
          <w:rFonts w:ascii="Tahoma" w:hAnsi="Tahoma" w:cs="Tahoma"/>
          <w:sz w:val="22"/>
          <w:szCs w:val="22"/>
        </w:rPr>
        <w:t xml:space="preserve">@mu.rokytnice.cz </w:t>
      </w:r>
    </w:p>
    <w:p w:rsidR="00023812" w:rsidRDefault="00023812" w:rsidP="00F705EF">
      <w:pPr>
        <w:rPr>
          <w:rFonts w:ascii="Tahoma" w:hAnsi="Tahoma" w:cs="Tahoma"/>
          <w:sz w:val="22"/>
          <w:szCs w:val="22"/>
        </w:rPr>
      </w:pPr>
    </w:p>
    <w:p w:rsidR="008417D1" w:rsidRDefault="008417D1" w:rsidP="00060402">
      <w:pPr>
        <w:jc w:val="both"/>
        <w:rPr>
          <w:rFonts w:ascii="Tahoma" w:hAnsi="Tahoma" w:cs="Tahoma"/>
          <w:sz w:val="22"/>
          <w:szCs w:val="22"/>
        </w:rPr>
      </w:pPr>
    </w:p>
    <w:p w:rsidR="00C6733A" w:rsidRPr="00060402" w:rsidRDefault="00C6733A" w:rsidP="007105D2">
      <w:pPr>
        <w:ind w:firstLine="702"/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 xml:space="preserve">b) Za </w:t>
      </w:r>
      <w:proofErr w:type="gramStart"/>
      <w:r w:rsidRPr="00060402">
        <w:rPr>
          <w:rFonts w:ascii="Tahoma" w:hAnsi="Tahoma" w:cs="Tahoma"/>
          <w:sz w:val="22"/>
          <w:szCs w:val="22"/>
        </w:rPr>
        <w:t>zhotovitele :</w:t>
      </w:r>
      <w:r w:rsidRPr="00060402">
        <w:rPr>
          <w:rFonts w:ascii="Tahoma" w:hAnsi="Tahoma" w:cs="Tahoma"/>
          <w:sz w:val="22"/>
          <w:szCs w:val="22"/>
        </w:rPr>
        <w:tab/>
        <w:t>…</w:t>
      </w:r>
      <w:proofErr w:type="gramEnd"/>
      <w:r w:rsidRPr="00060402">
        <w:rPr>
          <w:rFonts w:ascii="Tahoma" w:hAnsi="Tahoma" w:cs="Tahoma"/>
          <w:sz w:val="22"/>
          <w:szCs w:val="22"/>
        </w:rPr>
        <w:t>…………………………………………………………………</w:t>
      </w: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ab/>
      </w:r>
      <w:r w:rsidRPr="00060402">
        <w:rPr>
          <w:rFonts w:ascii="Tahoma" w:hAnsi="Tahoma" w:cs="Tahoma"/>
          <w:sz w:val="22"/>
          <w:szCs w:val="22"/>
        </w:rPr>
        <w:tab/>
      </w:r>
      <w:r w:rsidRPr="00060402">
        <w:rPr>
          <w:rFonts w:ascii="Tahoma" w:hAnsi="Tahoma" w:cs="Tahoma"/>
          <w:sz w:val="22"/>
          <w:szCs w:val="22"/>
        </w:rPr>
        <w:tab/>
      </w:r>
      <w:r w:rsidR="007105D2">
        <w:rPr>
          <w:rFonts w:ascii="Tahoma" w:hAnsi="Tahoma" w:cs="Tahoma"/>
          <w:sz w:val="22"/>
          <w:szCs w:val="22"/>
        </w:rPr>
        <w:t xml:space="preserve">          </w:t>
      </w:r>
      <w:r w:rsidRPr="00060402">
        <w:rPr>
          <w:rFonts w:ascii="Tahoma" w:hAnsi="Tahoma" w:cs="Tahoma"/>
          <w:sz w:val="22"/>
          <w:szCs w:val="22"/>
        </w:rPr>
        <w:t>……………………………………………………………………</w:t>
      </w: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b/>
          <w:sz w:val="22"/>
          <w:szCs w:val="22"/>
        </w:rPr>
        <w:tab/>
      </w:r>
      <w:r w:rsidRPr="00060402">
        <w:rPr>
          <w:rFonts w:ascii="Tahoma" w:hAnsi="Tahoma" w:cs="Tahoma"/>
          <w:b/>
          <w:sz w:val="22"/>
          <w:szCs w:val="22"/>
        </w:rPr>
        <w:tab/>
      </w:r>
      <w:r w:rsidRPr="00060402">
        <w:rPr>
          <w:rFonts w:ascii="Tahoma" w:hAnsi="Tahoma" w:cs="Tahoma"/>
          <w:b/>
          <w:sz w:val="22"/>
          <w:szCs w:val="22"/>
        </w:rPr>
        <w:tab/>
      </w:r>
      <w:r w:rsidRPr="00060402">
        <w:rPr>
          <w:rFonts w:ascii="Tahoma" w:hAnsi="Tahoma" w:cs="Tahoma"/>
          <w:b/>
          <w:sz w:val="22"/>
          <w:szCs w:val="22"/>
        </w:rPr>
        <w:tab/>
      </w:r>
      <w:r w:rsidRPr="00060402">
        <w:rPr>
          <w:rFonts w:ascii="Tahoma" w:hAnsi="Tahoma" w:cs="Tahoma"/>
          <w:b/>
          <w:sz w:val="22"/>
          <w:szCs w:val="22"/>
        </w:rPr>
        <w:tab/>
      </w:r>
      <w:r w:rsidRPr="00060402">
        <w:rPr>
          <w:rFonts w:ascii="Tahoma" w:hAnsi="Tahoma" w:cs="Tahoma"/>
          <w:b/>
          <w:sz w:val="22"/>
          <w:szCs w:val="22"/>
        </w:rPr>
        <w:tab/>
      </w:r>
      <w:r w:rsidRPr="00060402">
        <w:rPr>
          <w:rFonts w:ascii="Tahoma" w:hAnsi="Tahoma" w:cs="Tahoma"/>
          <w:b/>
          <w:sz w:val="22"/>
          <w:szCs w:val="22"/>
        </w:rPr>
        <w:tab/>
      </w: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IX.</w:t>
      </w:r>
      <w:r w:rsidR="003C5DC8">
        <w:rPr>
          <w:rFonts w:ascii="Tahoma" w:hAnsi="Tahoma" w:cs="Tahoma"/>
          <w:sz w:val="22"/>
          <w:szCs w:val="22"/>
        </w:rPr>
        <w:t>2</w:t>
      </w:r>
      <w:r w:rsidRPr="00060402">
        <w:rPr>
          <w:rFonts w:ascii="Tahoma" w:hAnsi="Tahoma" w:cs="Tahoma"/>
          <w:sz w:val="22"/>
          <w:szCs w:val="22"/>
        </w:rPr>
        <w:tab/>
        <w:t>Zhotovitel se zavazuje, že si zajistí na své vlastní náklady ochranu svých prací a svýc</w:t>
      </w:r>
      <w:r w:rsidR="004B2A70" w:rsidRPr="00060402">
        <w:rPr>
          <w:rFonts w:ascii="Tahoma" w:hAnsi="Tahoma" w:cs="Tahoma"/>
          <w:sz w:val="22"/>
          <w:szCs w:val="22"/>
        </w:rPr>
        <w:t>h vnesených předmětů do prostor, které budou určeny po dohodě mezi zhotovitelem a generálního dodavatelem stavby</w:t>
      </w:r>
      <w:r w:rsidR="00443DE0">
        <w:rPr>
          <w:rFonts w:ascii="Tahoma" w:hAnsi="Tahoma" w:cs="Tahoma"/>
          <w:sz w:val="22"/>
          <w:szCs w:val="22"/>
        </w:rPr>
        <w:t xml:space="preserve"> stavební části</w:t>
      </w:r>
      <w:r w:rsidR="004B2A70" w:rsidRPr="00060402">
        <w:rPr>
          <w:rFonts w:ascii="Tahoma" w:hAnsi="Tahoma" w:cs="Tahoma"/>
          <w:sz w:val="22"/>
          <w:szCs w:val="22"/>
        </w:rPr>
        <w:t>.</w:t>
      </w:r>
      <w:r w:rsidRPr="00060402">
        <w:rPr>
          <w:rFonts w:ascii="Tahoma" w:hAnsi="Tahoma" w:cs="Tahoma"/>
          <w:sz w:val="22"/>
          <w:szCs w:val="22"/>
        </w:rPr>
        <w:t xml:space="preserve"> Zhotovitel odpovídá za ostrahu díla i pracoviště.</w:t>
      </w: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</w:p>
    <w:p w:rsidR="00C6733A" w:rsidRPr="00060402" w:rsidRDefault="003C5DC8" w:rsidP="00060402">
      <w:pPr>
        <w:jc w:val="both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IX.3</w:t>
      </w:r>
      <w:r w:rsidR="00C6733A" w:rsidRPr="00060402">
        <w:rPr>
          <w:rFonts w:ascii="Tahoma" w:hAnsi="Tahoma" w:cs="Tahoma"/>
          <w:sz w:val="22"/>
          <w:szCs w:val="22"/>
        </w:rPr>
        <w:tab/>
        <w:t>Rozsah</w:t>
      </w:r>
      <w:proofErr w:type="gramEnd"/>
      <w:r w:rsidR="00C6733A" w:rsidRPr="00060402">
        <w:rPr>
          <w:rFonts w:ascii="Tahoma" w:hAnsi="Tahoma" w:cs="Tahoma"/>
          <w:sz w:val="22"/>
          <w:szCs w:val="22"/>
        </w:rPr>
        <w:t xml:space="preserve"> díla nebo skutečnosti, se kterými zhotovitel při provádění díla přišel do styku, jsou považovány smluvními stranami za důvěrné</w:t>
      </w:r>
      <w:r w:rsidR="001C5E66">
        <w:rPr>
          <w:rFonts w:ascii="Tahoma" w:hAnsi="Tahoma" w:cs="Tahoma"/>
          <w:sz w:val="22"/>
          <w:szCs w:val="22"/>
        </w:rPr>
        <w:t>, z</w:t>
      </w:r>
      <w:r w:rsidR="00C6733A" w:rsidRPr="00060402">
        <w:rPr>
          <w:rFonts w:ascii="Tahoma" w:hAnsi="Tahoma" w:cs="Tahoma"/>
          <w:sz w:val="22"/>
          <w:szCs w:val="22"/>
        </w:rPr>
        <w:t xml:space="preserve">hotovitel je povinen o těchto údajích zachovávat mlčenlivost, a to i po předání díla dle této smlouvy. </w:t>
      </w: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  <w:proofErr w:type="gramStart"/>
      <w:r w:rsidRPr="00060402">
        <w:rPr>
          <w:rFonts w:ascii="Tahoma" w:hAnsi="Tahoma" w:cs="Tahoma"/>
          <w:sz w:val="22"/>
          <w:szCs w:val="22"/>
        </w:rPr>
        <w:lastRenderedPageBreak/>
        <w:t>IX.</w:t>
      </w:r>
      <w:r w:rsidR="003C5DC8">
        <w:rPr>
          <w:rFonts w:ascii="Tahoma" w:hAnsi="Tahoma" w:cs="Tahoma"/>
          <w:sz w:val="22"/>
          <w:szCs w:val="22"/>
        </w:rPr>
        <w:t>4</w:t>
      </w:r>
      <w:r w:rsidRPr="00060402">
        <w:rPr>
          <w:rFonts w:ascii="Tahoma" w:hAnsi="Tahoma" w:cs="Tahoma"/>
          <w:sz w:val="22"/>
          <w:szCs w:val="22"/>
        </w:rPr>
        <w:tab/>
        <w:t>Smluvní</w:t>
      </w:r>
      <w:proofErr w:type="gramEnd"/>
      <w:r w:rsidRPr="00060402">
        <w:rPr>
          <w:rFonts w:ascii="Tahoma" w:hAnsi="Tahoma" w:cs="Tahoma"/>
          <w:sz w:val="22"/>
          <w:szCs w:val="22"/>
        </w:rPr>
        <w:t xml:space="preserve"> vztahy, které nejsou ve smlouvě upraveny, se řídí příslušnými ustanoveními ob</w:t>
      </w:r>
      <w:r w:rsidR="00E54512">
        <w:rPr>
          <w:rFonts w:ascii="Tahoma" w:hAnsi="Tahoma" w:cs="Tahoma"/>
          <w:sz w:val="22"/>
          <w:szCs w:val="22"/>
        </w:rPr>
        <w:t>čanské</w:t>
      </w:r>
      <w:r w:rsidRPr="00060402">
        <w:rPr>
          <w:rFonts w:ascii="Tahoma" w:hAnsi="Tahoma" w:cs="Tahoma"/>
          <w:sz w:val="22"/>
          <w:szCs w:val="22"/>
        </w:rPr>
        <w:t>ho zákoníku. Smluvní strany berou na vědomí, že postup a důsledky při uplat</w:t>
      </w:r>
      <w:r w:rsidR="005B29EB">
        <w:rPr>
          <w:rFonts w:ascii="Tahoma" w:hAnsi="Tahoma" w:cs="Tahoma"/>
          <w:sz w:val="22"/>
          <w:szCs w:val="22"/>
        </w:rPr>
        <w:t>ňování náhrady škody a</w:t>
      </w:r>
      <w:r w:rsidR="00E54512">
        <w:rPr>
          <w:rFonts w:ascii="Tahoma" w:hAnsi="Tahoma" w:cs="Tahoma"/>
          <w:sz w:val="22"/>
          <w:szCs w:val="22"/>
        </w:rPr>
        <w:t xml:space="preserve"> pro ne</w:t>
      </w:r>
      <w:r w:rsidRPr="00060402">
        <w:rPr>
          <w:rFonts w:ascii="Tahoma" w:hAnsi="Tahoma" w:cs="Tahoma"/>
          <w:sz w:val="22"/>
          <w:szCs w:val="22"/>
        </w:rPr>
        <w:t>možnost</w:t>
      </w:r>
      <w:r w:rsidR="00E54512">
        <w:rPr>
          <w:rFonts w:ascii="Tahoma" w:hAnsi="Tahoma" w:cs="Tahoma"/>
          <w:sz w:val="22"/>
          <w:szCs w:val="22"/>
        </w:rPr>
        <w:t xml:space="preserve"> plnění</w:t>
      </w:r>
      <w:r w:rsidRPr="00060402">
        <w:rPr>
          <w:rFonts w:ascii="Tahoma" w:hAnsi="Tahoma" w:cs="Tahoma"/>
          <w:sz w:val="22"/>
          <w:szCs w:val="22"/>
        </w:rPr>
        <w:t xml:space="preserve"> </w:t>
      </w:r>
      <w:r w:rsidR="00E54512">
        <w:rPr>
          <w:rFonts w:ascii="Tahoma" w:hAnsi="Tahoma" w:cs="Tahoma"/>
          <w:sz w:val="22"/>
          <w:szCs w:val="22"/>
        </w:rPr>
        <w:t>smlouvy upravují § 2913</w:t>
      </w:r>
      <w:r w:rsidRPr="00060402">
        <w:rPr>
          <w:rFonts w:ascii="Tahoma" w:hAnsi="Tahoma" w:cs="Tahoma"/>
          <w:sz w:val="22"/>
          <w:szCs w:val="22"/>
        </w:rPr>
        <w:t xml:space="preserve"> a </w:t>
      </w:r>
      <w:proofErr w:type="spellStart"/>
      <w:r w:rsidRPr="00060402">
        <w:rPr>
          <w:rFonts w:ascii="Tahoma" w:hAnsi="Tahoma" w:cs="Tahoma"/>
          <w:sz w:val="22"/>
          <w:szCs w:val="22"/>
        </w:rPr>
        <w:t>násl</w:t>
      </w:r>
      <w:proofErr w:type="spellEnd"/>
      <w:r w:rsidRPr="00060402">
        <w:rPr>
          <w:rFonts w:ascii="Tahoma" w:hAnsi="Tahoma" w:cs="Tahoma"/>
          <w:sz w:val="22"/>
          <w:szCs w:val="22"/>
        </w:rPr>
        <w:t xml:space="preserve">., § </w:t>
      </w:r>
      <w:r w:rsidR="00E54512">
        <w:rPr>
          <w:rFonts w:ascii="Tahoma" w:hAnsi="Tahoma" w:cs="Tahoma"/>
          <w:sz w:val="22"/>
          <w:szCs w:val="22"/>
        </w:rPr>
        <w:t>2006</w:t>
      </w:r>
      <w:r w:rsidRPr="00060402">
        <w:rPr>
          <w:rFonts w:ascii="Tahoma" w:hAnsi="Tahoma" w:cs="Tahoma"/>
          <w:sz w:val="22"/>
          <w:szCs w:val="22"/>
        </w:rPr>
        <w:t xml:space="preserve"> a </w:t>
      </w:r>
      <w:proofErr w:type="spellStart"/>
      <w:r w:rsidRPr="00060402">
        <w:rPr>
          <w:rFonts w:ascii="Tahoma" w:hAnsi="Tahoma" w:cs="Tahoma"/>
          <w:sz w:val="22"/>
          <w:szCs w:val="22"/>
        </w:rPr>
        <w:t>násl</w:t>
      </w:r>
      <w:proofErr w:type="spellEnd"/>
      <w:r w:rsidRPr="00060402">
        <w:rPr>
          <w:rFonts w:ascii="Tahoma" w:hAnsi="Tahoma" w:cs="Tahoma"/>
          <w:sz w:val="22"/>
          <w:szCs w:val="22"/>
        </w:rPr>
        <w:t>. ob</w:t>
      </w:r>
      <w:r w:rsidR="000D5908">
        <w:rPr>
          <w:rFonts w:ascii="Tahoma" w:hAnsi="Tahoma" w:cs="Tahoma"/>
          <w:sz w:val="22"/>
          <w:szCs w:val="22"/>
        </w:rPr>
        <w:t>čanské</w:t>
      </w:r>
      <w:r w:rsidRPr="00060402">
        <w:rPr>
          <w:rFonts w:ascii="Tahoma" w:hAnsi="Tahoma" w:cs="Tahoma"/>
          <w:sz w:val="22"/>
          <w:szCs w:val="22"/>
        </w:rPr>
        <w:t>ho zákoníku.</w:t>
      </w: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IX.</w:t>
      </w:r>
      <w:r w:rsidR="003C5DC8">
        <w:rPr>
          <w:rFonts w:ascii="Tahoma" w:hAnsi="Tahoma" w:cs="Tahoma"/>
          <w:sz w:val="22"/>
          <w:szCs w:val="22"/>
        </w:rPr>
        <w:t>5</w:t>
      </w:r>
      <w:r w:rsidRPr="00060402">
        <w:rPr>
          <w:rFonts w:ascii="Tahoma" w:hAnsi="Tahoma" w:cs="Tahoma"/>
          <w:sz w:val="22"/>
          <w:szCs w:val="22"/>
        </w:rPr>
        <w:tab/>
        <w:t xml:space="preserve">Smlouva nabývá platnosti a účinnosti  dnem jejího podpisu oprávněnými zástupci smluvních stran podle článku I. této smlouvy. Smlouvu je možné měnit pouze písemnými číslovanými dodatky potvrzenými oprávněnými zástupci smluvních stran tak, jak jsou uvedeni v čl. I. této smlouvy. </w:t>
      </w:r>
    </w:p>
    <w:p w:rsidR="00C6733A" w:rsidRPr="00060402" w:rsidRDefault="00C6733A" w:rsidP="00060402">
      <w:pPr>
        <w:jc w:val="both"/>
        <w:rPr>
          <w:rFonts w:ascii="Tahoma" w:hAnsi="Tahoma" w:cs="Tahoma"/>
          <w:sz w:val="22"/>
          <w:szCs w:val="22"/>
        </w:rPr>
      </w:pPr>
    </w:p>
    <w:p w:rsidR="00C6733A" w:rsidRDefault="003C5DC8" w:rsidP="00060402">
      <w:pPr>
        <w:jc w:val="both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IX.6</w:t>
      </w:r>
      <w:r w:rsidR="00487A0A">
        <w:rPr>
          <w:rFonts w:ascii="Tahoma" w:hAnsi="Tahoma" w:cs="Tahoma"/>
          <w:sz w:val="22"/>
          <w:szCs w:val="22"/>
        </w:rPr>
        <w:t xml:space="preserve"> </w:t>
      </w:r>
      <w:r w:rsidR="00C6733A" w:rsidRPr="00060402">
        <w:rPr>
          <w:rFonts w:ascii="Tahoma" w:hAnsi="Tahoma" w:cs="Tahoma"/>
          <w:sz w:val="22"/>
          <w:szCs w:val="22"/>
        </w:rPr>
        <w:t>Tato</w:t>
      </w:r>
      <w:proofErr w:type="gramEnd"/>
      <w:r w:rsidR="00C6733A" w:rsidRPr="00060402">
        <w:rPr>
          <w:rFonts w:ascii="Tahoma" w:hAnsi="Tahoma" w:cs="Tahoma"/>
          <w:sz w:val="22"/>
          <w:szCs w:val="22"/>
        </w:rPr>
        <w:t xml:space="preserve"> </w:t>
      </w:r>
      <w:r w:rsidR="00F705EF">
        <w:rPr>
          <w:rFonts w:ascii="Tahoma" w:hAnsi="Tahoma" w:cs="Tahoma"/>
          <w:sz w:val="22"/>
          <w:szCs w:val="22"/>
        </w:rPr>
        <w:t>smlouva je vyhotovena ve dvou</w:t>
      </w:r>
      <w:r w:rsidR="00C6733A" w:rsidRPr="00060402">
        <w:rPr>
          <w:rFonts w:ascii="Tahoma" w:hAnsi="Tahoma" w:cs="Tahoma"/>
          <w:sz w:val="22"/>
          <w:szCs w:val="22"/>
        </w:rPr>
        <w:t xml:space="preserve"> výtiscích,</w:t>
      </w:r>
      <w:r w:rsidR="00F705EF">
        <w:rPr>
          <w:rFonts w:ascii="Tahoma" w:hAnsi="Tahoma" w:cs="Tahoma"/>
          <w:sz w:val="22"/>
          <w:szCs w:val="22"/>
        </w:rPr>
        <w:t xml:space="preserve"> každá smluvní strana obdrží jedno</w:t>
      </w:r>
      <w:r w:rsidR="00C6733A" w:rsidRPr="00060402">
        <w:rPr>
          <w:rFonts w:ascii="Tahoma" w:hAnsi="Tahoma" w:cs="Tahoma"/>
          <w:sz w:val="22"/>
          <w:szCs w:val="22"/>
        </w:rPr>
        <w:t xml:space="preserve"> vyhotovení.</w:t>
      </w:r>
    </w:p>
    <w:p w:rsidR="004F48C3" w:rsidRDefault="004F48C3" w:rsidP="00060402">
      <w:pPr>
        <w:jc w:val="both"/>
        <w:rPr>
          <w:rFonts w:ascii="Tahoma" w:hAnsi="Tahoma" w:cs="Tahoma"/>
          <w:sz w:val="22"/>
          <w:szCs w:val="22"/>
        </w:rPr>
      </w:pPr>
    </w:p>
    <w:p w:rsidR="004F48C3" w:rsidRPr="00861763" w:rsidRDefault="004F48C3" w:rsidP="004F48C3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IX.</w:t>
      </w:r>
      <w:r w:rsidR="003C5DC8">
        <w:rPr>
          <w:rFonts w:ascii="Tahoma" w:hAnsi="Tahoma" w:cs="Tahoma"/>
          <w:sz w:val="22"/>
          <w:szCs w:val="22"/>
        </w:rPr>
        <w:t>7</w:t>
      </w:r>
      <w:r>
        <w:rPr>
          <w:rFonts w:ascii="Tahoma" w:hAnsi="Tahoma" w:cs="Tahoma"/>
          <w:sz w:val="22"/>
          <w:szCs w:val="22"/>
        </w:rPr>
        <w:t xml:space="preserve">  </w:t>
      </w:r>
      <w:r w:rsidR="00487A0A">
        <w:rPr>
          <w:rFonts w:ascii="Tahoma" w:hAnsi="Tahoma" w:cs="Tahoma"/>
          <w:sz w:val="22"/>
          <w:szCs w:val="22"/>
        </w:rPr>
        <w:t>Zhotovitel</w:t>
      </w:r>
      <w:r w:rsidRPr="00861763">
        <w:rPr>
          <w:rFonts w:ascii="Tahoma" w:hAnsi="Tahoma" w:cs="Tahoma"/>
          <w:sz w:val="22"/>
          <w:szCs w:val="22"/>
        </w:rPr>
        <w:t xml:space="preserve"> si je vědom, že je ve smyslu § 2 písm. e) zákona č. 320/2001 Sb., o finanční kontrole ve veřejné správě a o změně některých zákonů (zákon o finanční kontrole), ve znění pozdějších předpisů, povinen spolupůsobit při výkonu finanční kontroly.</w:t>
      </w:r>
    </w:p>
    <w:p w:rsidR="004F48C3" w:rsidRPr="00861763" w:rsidRDefault="004F48C3" w:rsidP="004F48C3">
      <w:pPr>
        <w:jc w:val="both"/>
        <w:rPr>
          <w:rFonts w:ascii="Tahoma" w:hAnsi="Tahoma" w:cs="Tahoma"/>
          <w:sz w:val="22"/>
          <w:szCs w:val="22"/>
        </w:rPr>
      </w:pPr>
    </w:p>
    <w:p w:rsidR="004F48C3" w:rsidRDefault="00F705EF" w:rsidP="004F48C3">
      <w:pPr>
        <w:jc w:val="both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IX.8</w:t>
      </w:r>
      <w:r w:rsidR="004F48C3">
        <w:rPr>
          <w:rFonts w:ascii="Tahoma" w:hAnsi="Tahoma" w:cs="Tahoma"/>
          <w:sz w:val="22"/>
          <w:szCs w:val="22"/>
        </w:rPr>
        <w:t xml:space="preserve"> </w:t>
      </w:r>
      <w:r w:rsidR="00487A0A">
        <w:rPr>
          <w:rFonts w:ascii="Tahoma" w:hAnsi="Tahoma" w:cs="Tahoma"/>
          <w:sz w:val="22"/>
          <w:szCs w:val="22"/>
        </w:rPr>
        <w:t>Zhotovitel</w:t>
      </w:r>
      <w:proofErr w:type="gramEnd"/>
      <w:r w:rsidR="004F48C3" w:rsidRPr="00861763">
        <w:rPr>
          <w:rFonts w:ascii="Tahoma" w:hAnsi="Tahoma" w:cs="Tahoma"/>
          <w:sz w:val="22"/>
          <w:szCs w:val="22"/>
        </w:rPr>
        <w:t xml:space="preserve"> je povinen archivovat veškerou dokumentaci po dobu stanovenou právními předpisy ČR, zároveň však alespoň do roku 202</w:t>
      </w:r>
      <w:r w:rsidR="001C5E66">
        <w:rPr>
          <w:rFonts w:ascii="Tahoma" w:hAnsi="Tahoma" w:cs="Tahoma"/>
          <w:sz w:val="22"/>
          <w:szCs w:val="22"/>
        </w:rPr>
        <w:t>5</w:t>
      </w:r>
      <w:r w:rsidR="004F48C3" w:rsidRPr="00861763">
        <w:rPr>
          <w:rFonts w:ascii="Tahoma" w:hAnsi="Tahoma" w:cs="Tahoma"/>
          <w:sz w:val="22"/>
          <w:szCs w:val="22"/>
        </w:rPr>
        <w:t>.</w:t>
      </w:r>
    </w:p>
    <w:p w:rsidR="002F43BC" w:rsidRDefault="002F43BC" w:rsidP="004F48C3">
      <w:pPr>
        <w:jc w:val="both"/>
        <w:rPr>
          <w:rFonts w:ascii="Tahoma" w:hAnsi="Tahoma" w:cs="Tahoma"/>
          <w:sz w:val="22"/>
          <w:szCs w:val="22"/>
        </w:rPr>
      </w:pPr>
    </w:p>
    <w:p w:rsidR="002F43BC" w:rsidRPr="004051CD" w:rsidRDefault="00F705EF" w:rsidP="004F48C3">
      <w:pPr>
        <w:jc w:val="both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IX.9</w:t>
      </w:r>
      <w:r w:rsidR="002F43BC" w:rsidRPr="004051CD">
        <w:rPr>
          <w:rFonts w:ascii="Tahoma" w:hAnsi="Tahoma" w:cs="Tahoma"/>
          <w:sz w:val="22"/>
          <w:szCs w:val="22"/>
        </w:rPr>
        <w:t xml:space="preserve"> Tato</w:t>
      </w:r>
      <w:proofErr w:type="gramEnd"/>
      <w:r w:rsidR="002F43BC" w:rsidRPr="004051CD">
        <w:rPr>
          <w:rFonts w:ascii="Tahoma" w:hAnsi="Tahoma" w:cs="Tahoma"/>
          <w:sz w:val="22"/>
          <w:szCs w:val="22"/>
        </w:rPr>
        <w:t xml:space="preserve"> smlouva byla sc</w:t>
      </w:r>
      <w:r>
        <w:rPr>
          <w:rFonts w:ascii="Tahoma" w:hAnsi="Tahoma" w:cs="Tahoma"/>
          <w:sz w:val="22"/>
          <w:szCs w:val="22"/>
        </w:rPr>
        <w:t>hválena usnesením Rady</w:t>
      </w:r>
      <w:r w:rsidR="002F43BC" w:rsidRPr="004051CD">
        <w:rPr>
          <w:rFonts w:ascii="Tahoma" w:hAnsi="Tahoma" w:cs="Tahoma"/>
          <w:sz w:val="22"/>
          <w:szCs w:val="22"/>
        </w:rPr>
        <w:t xml:space="preserve"> města Rokytnice v Orlických horách č………. ze dne …….20</w:t>
      </w:r>
      <w:r w:rsidR="001C5E66">
        <w:rPr>
          <w:rFonts w:ascii="Tahoma" w:hAnsi="Tahoma" w:cs="Tahoma"/>
          <w:sz w:val="22"/>
          <w:szCs w:val="22"/>
        </w:rPr>
        <w:t>15</w:t>
      </w:r>
      <w:r w:rsidR="002F43BC" w:rsidRPr="004051CD">
        <w:rPr>
          <w:rFonts w:ascii="Tahoma" w:hAnsi="Tahoma" w:cs="Tahoma"/>
          <w:sz w:val="22"/>
          <w:szCs w:val="22"/>
        </w:rPr>
        <w:t>.</w:t>
      </w:r>
    </w:p>
    <w:p w:rsidR="004F48C3" w:rsidRPr="00060402" w:rsidRDefault="004F48C3" w:rsidP="00060402">
      <w:pPr>
        <w:jc w:val="both"/>
        <w:rPr>
          <w:rFonts w:ascii="Tahoma" w:hAnsi="Tahoma" w:cs="Tahoma"/>
          <w:sz w:val="22"/>
          <w:szCs w:val="22"/>
        </w:rPr>
      </w:pPr>
    </w:p>
    <w:p w:rsidR="00B71C37" w:rsidRDefault="00B71C37" w:rsidP="00060402">
      <w:pPr>
        <w:jc w:val="both"/>
        <w:rPr>
          <w:rFonts w:ascii="Tahoma" w:hAnsi="Tahoma" w:cs="Tahoma"/>
          <w:sz w:val="22"/>
          <w:szCs w:val="22"/>
        </w:rPr>
      </w:pPr>
    </w:p>
    <w:p w:rsidR="00C6733A" w:rsidRDefault="00C6733A" w:rsidP="00060402">
      <w:pPr>
        <w:jc w:val="both"/>
        <w:rPr>
          <w:rFonts w:ascii="Tahoma" w:hAnsi="Tahoma" w:cs="Tahoma"/>
          <w:sz w:val="22"/>
          <w:szCs w:val="22"/>
        </w:rPr>
      </w:pPr>
      <w:proofErr w:type="gramStart"/>
      <w:r w:rsidRPr="00060402">
        <w:rPr>
          <w:rFonts w:ascii="Tahoma" w:hAnsi="Tahoma" w:cs="Tahoma"/>
          <w:sz w:val="22"/>
          <w:szCs w:val="22"/>
        </w:rPr>
        <w:t>IX.</w:t>
      </w:r>
      <w:r w:rsidR="004F48C3">
        <w:rPr>
          <w:rFonts w:ascii="Tahoma" w:hAnsi="Tahoma" w:cs="Tahoma"/>
          <w:sz w:val="22"/>
          <w:szCs w:val="22"/>
        </w:rPr>
        <w:t>1</w:t>
      </w:r>
      <w:r w:rsidR="00F705EF">
        <w:rPr>
          <w:rFonts w:ascii="Tahoma" w:hAnsi="Tahoma" w:cs="Tahoma"/>
          <w:sz w:val="22"/>
          <w:szCs w:val="22"/>
        </w:rPr>
        <w:t>0</w:t>
      </w:r>
      <w:proofErr w:type="gramEnd"/>
      <w:r w:rsidRPr="00060402">
        <w:rPr>
          <w:rFonts w:ascii="Tahoma" w:hAnsi="Tahoma" w:cs="Tahoma"/>
          <w:sz w:val="22"/>
          <w:szCs w:val="22"/>
        </w:rPr>
        <w:tab/>
        <w:t>Nedílnou součástí této smlouvy jsou následující přílohy:</w:t>
      </w:r>
    </w:p>
    <w:p w:rsidR="00B71C37" w:rsidRPr="00060402" w:rsidRDefault="00B71C37" w:rsidP="00060402">
      <w:pPr>
        <w:jc w:val="both"/>
        <w:rPr>
          <w:rFonts w:ascii="Tahoma" w:hAnsi="Tahoma" w:cs="Tahoma"/>
          <w:sz w:val="22"/>
          <w:szCs w:val="22"/>
        </w:rPr>
      </w:pPr>
    </w:p>
    <w:p w:rsidR="00C6733A" w:rsidRPr="00060402" w:rsidRDefault="00C6733A" w:rsidP="00B71C37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Příloha č.</w:t>
      </w:r>
      <w:r w:rsidR="004B2A70" w:rsidRPr="00060402">
        <w:rPr>
          <w:rFonts w:ascii="Tahoma" w:hAnsi="Tahoma" w:cs="Tahoma"/>
          <w:sz w:val="22"/>
          <w:szCs w:val="22"/>
        </w:rPr>
        <w:t xml:space="preserve"> 1</w:t>
      </w:r>
      <w:r w:rsidRPr="00060402">
        <w:rPr>
          <w:rFonts w:ascii="Tahoma" w:hAnsi="Tahoma" w:cs="Tahoma"/>
          <w:sz w:val="22"/>
          <w:szCs w:val="22"/>
        </w:rPr>
        <w:t xml:space="preserve"> – </w:t>
      </w:r>
      <w:r w:rsidR="00F705EF">
        <w:rPr>
          <w:rFonts w:ascii="Tahoma" w:hAnsi="Tahoma" w:cs="Tahoma"/>
          <w:sz w:val="22"/>
          <w:szCs w:val="22"/>
        </w:rPr>
        <w:t>nabídka</w:t>
      </w:r>
    </w:p>
    <w:p w:rsidR="00C6733A" w:rsidRPr="00060402" w:rsidRDefault="00865028" w:rsidP="00B71C37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 xml:space="preserve">Příloha č. </w:t>
      </w:r>
      <w:r w:rsidR="00F705EF">
        <w:rPr>
          <w:rFonts w:ascii="Tahoma" w:hAnsi="Tahoma" w:cs="Tahoma"/>
          <w:sz w:val="22"/>
          <w:szCs w:val="22"/>
        </w:rPr>
        <w:t>2</w:t>
      </w:r>
      <w:r>
        <w:rPr>
          <w:rFonts w:ascii="Tahoma" w:hAnsi="Tahoma" w:cs="Tahoma"/>
          <w:sz w:val="22"/>
          <w:szCs w:val="22"/>
        </w:rPr>
        <w:t xml:space="preserve"> </w:t>
      </w:r>
      <w:r w:rsidRPr="00060402">
        <w:rPr>
          <w:rFonts w:ascii="Tahoma" w:hAnsi="Tahoma" w:cs="Tahoma"/>
          <w:sz w:val="22"/>
          <w:szCs w:val="22"/>
        </w:rPr>
        <w:t xml:space="preserve">– </w:t>
      </w:r>
      <w:r w:rsidR="003C5DC8">
        <w:rPr>
          <w:rFonts w:ascii="Tahoma" w:hAnsi="Tahoma" w:cs="Tahoma"/>
          <w:sz w:val="22"/>
          <w:szCs w:val="22"/>
        </w:rPr>
        <w:t xml:space="preserve">aktuální </w:t>
      </w:r>
      <w:r w:rsidRPr="00060402">
        <w:rPr>
          <w:rFonts w:ascii="Tahoma" w:hAnsi="Tahoma" w:cs="Tahoma"/>
          <w:sz w:val="22"/>
          <w:szCs w:val="22"/>
        </w:rPr>
        <w:t>kopie pojistné smlouvy</w:t>
      </w:r>
    </w:p>
    <w:p w:rsidR="00C6733A" w:rsidRDefault="00C6733A" w:rsidP="00060402">
      <w:pPr>
        <w:jc w:val="both"/>
        <w:rPr>
          <w:rFonts w:ascii="Tahoma" w:hAnsi="Tahoma" w:cs="Tahoma"/>
          <w:sz w:val="22"/>
          <w:szCs w:val="22"/>
        </w:rPr>
      </w:pPr>
    </w:p>
    <w:p w:rsidR="00B71C37" w:rsidRDefault="00B71C37" w:rsidP="00060402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</w:p>
    <w:p w:rsidR="00B71C37" w:rsidRDefault="00B71C37" w:rsidP="00060402">
      <w:pPr>
        <w:jc w:val="both"/>
        <w:rPr>
          <w:rFonts w:ascii="Tahoma" w:hAnsi="Tahoma" w:cs="Tahoma"/>
          <w:sz w:val="22"/>
          <w:szCs w:val="22"/>
        </w:rPr>
      </w:pPr>
    </w:p>
    <w:p w:rsidR="002621C9" w:rsidRDefault="002621C9" w:rsidP="00060402">
      <w:pPr>
        <w:jc w:val="both"/>
        <w:rPr>
          <w:rFonts w:ascii="Tahoma" w:hAnsi="Tahoma" w:cs="Tahoma"/>
          <w:sz w:val="22"/>
          <w:szCs w:val="22"/>
        </w:rPr>
      </w:pPr>
    </w:p>
    <w:p w:rsidR="002621C9" w:rsidRPr="00060402" w:rsidRDefault="002621C9" w:rsidP="00060402">
      <w:pPr>
        <w:jc w:val="both"/>
        <w:rPr>
          <w:rFonts w:ascii="Tahoma" w:hAnsi="Tahoma" w:cs="Tahoma"/>
          <w:sz w:val="22"/>
          <w:szCs w:val="22"/>
        </w:rPr>
      </w:pPr>
    </w:p>
    <w:tbl>
      <w:tblPr>
        <w:tblW w:w="9360" w:type="dxa"/>
        <w:tblInd w:w="45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4111"/>
        <w:gridCol w:w="1134"/>
        <w:gridCol w:w="4115"/>
      </w:tblGrid>
      <w:tr w:rsidR="00C6733A" w:rsidRPr="00060402">
        <w:tc>
          <w:tcPr>
            <w:tcW w:w="4111" w:type="dxa"/>
          </w:tcPr>
          <w:p w:rsidR="00C6733A" w:rsidRPr="00060402" w:rsidRDefault="00C6733A" w:rsidP="00060402">
            <w:pPr>
              <w:pStyle w:val="Nadpis2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60402">
              <w:rPr>
                <w:rFonts w:ascii="Tahoma" w:hAnsi="Tahoma" w:cs="Tahoma"/>
                <w:sz w:val="22"/>
                <w:szCs w:val="22"/>
              </w:rPr>
              <w:t xml:space="preserve">V ……………… dne……………………… </w:t>
            </w:r>
          </w:p>
        </w:tc>
        <w:tc>
          <w:tcPr>
            <w:tcW w:w="1134" w:type="dxa"/>
          </w:tcPr>
          <w:p w:rsidR="00C6733A" w:rsidRPr="00060402" w:rsidRDefault="00C6733A" w:rsidP="0006040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15" w:type="dxa"/>
          </w:tcPr>
          <w:p w:rsidR="00C6733A" w:rsidRPr="00060402" w:rsidRDefault="00C6733A" w:rsidP="0006040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60402">
              <w:rPr>
                <w:rFonts w:ascii="Tahoma" w:hAnsi="Tahoma" w:cs="Tahoma"/>
                <w:sz w:val="22"/>
                <w:szCs w:val="22"/>
              </w:rPr>
              <w:t xml:space="preserve">V </w:t>
            </w:r>
            <w:r w:rsidR="00C03446" w:rsidRPr="00060402">
              <w:rPr>
                <w:rFonts w:ascii="Tahoma" w:hAnsi="Tahoma" w:cs="Tahoma"/>
                <w:sz w:val="22"/>
                <w:szCs w:val="22"/>
              </w:rPr>
              <w:t>………………..</w:t>
            </w:r>
            <w:r w:rsidRPr="00060402">
              <w:rPr>
                <w:rFonts w:ascii="Tahoma" w:hAnsi="Tahoma" w:cs="Tahoma"/>
                <w:sz w:val="22"/>
                <w:szCs w:val="22"/>
              </w:rPr>
              <w:t>dne ………………</w:t>
            </w:r>
          </w:p>
        </w:tc>
      </w:tr>
      <w:tr w:rsidR="00C6733A" w:rsidRPr="00060402">
        <w:tc>
          <w:tcPr>
            <w:tcW w:w="4111" w:type="dxa"/>
          </w:tcPr>
          <w:p w:rsidR="00C6733A" w:rsidRPr="00060402" w:rsidRDefault="00C6733A" w:rsidP="00060402">
            <w:pPr>
              <w:pStyle w:val="Zhlav"/>
              <w:tabs>
                <w:tab w:val="clear" w:pos="4536"/>
                <w:tab w:val="clear" w:pos="9072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:rsidR="00C6733A" w:rsidRPr="00060402" w:rsidRDefault="00C6733A" w:rsidP="0006040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15" w:type="dxa"/>
          </w:tcPr>
          <w:p w:rsidR="00C6733A" w:rsidRPr="00060402" w:rsidRDefault="00C6733A" w:rsidP="00060402">
            <w:pPr>
              <w:pStyle w:val="Zkladntext2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6733A" w:rsidRPr="00060402">
        <w:trPr>
          <w:cantSplit/>
        </w:trPr>
        <w:tc>
          <w:tcPr>
            <w:tcW w:w="4111" w:type="dxa"/>
            <w:tcBorders>
              <w:bottom w:val="dotted" w:sz="4" w:space="0" w:color="auto"/>
            </w:tcBorders>
          </w:tcPr>
          <w:p w:rsidR="00C6733A" w:rsidRPr="00060402" w:rsidRDefault="00C6733A" w:rsidP="00060402">
            <w:pPr>
              <w:pStyle w:val="Zkladntext2"/>
              <w:rPr>
                <w:rFonts w:ascii="Tahoma" w:hAnsi="Tahoma" w:cs="Tahoma"/>
                <w:sz w:val="22"/>
                <w:szCs w:val="22"/>
              </w:rPr>
            </w:pPr>
          </w:p>
          <w:p w:rsidR="00C6733A" w:rsidRPr="00060402" w:rsidRDefault="00C6733A" w:rsidP="00060402">
            <w:pPr>
              <w:pStyle w:val="Zkladntext2"/>
              <w:rPr>
                <w:rFonts w:ascii="Tahoma" w:hAnsi="Tahoma" w:cs="Tahoma"/>
                <w:sz w:val="22"/>
                <w:szCs w:val="22"/>
              </w:rPr>
            </w:pPr>
          </w:p>
          <w:p w:rsidR="00C6733A" w:rsidRPr="00060402" w:rsidRDefault="00C6733A" w:rsidP="00060402">
            <w:pPr>
              <w:pStyle w:val="Zkladntext2"/>
              <w:rPr>
                <w:rFonts w:ascii="Tahoma" w:hAnsi="Tahoma" w:cs="Tahoma"/>
                <w:sz w:val="22"/>
                <w:szCs w:val="22"/>
              </w:rPr>
            </w:pPr>
          </w:p>
          <w:p w:rsidR="00C6733A" w:rsidRPr="00060402" w:rsidRDefault="00C6733A" w:rsidP="0006040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:rsidR="00C6733A" w:rsidRPr="00060402" w:rsidRDefault="00C6733A" w:rsidP="0006040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115" w:type="dxa"/>
            <w:tcBorders>
              <w:bottom w:val="dotted" w:sz="4" w:space="0" w:color="auto"/>
            </w:tcBorders>
          </w:tcPr>
          <w:p w:rsidR="00C6733A" w:rsidRPr="00060402" w:rsidRDefault="00C6733A" w:rsidP="00060402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0D5D5B" w:rsidRPr="00060402" w:rsidRDefault="008466E7" w:rsidP="00060402">
      <w:pPr>
        <w:jc w:val="both"/>
        <w:rPr>
          <w:rFonts w:ascii="Tahoma" w:hAnsi="Tahoma" w:cs="Tahoma"/>
          <w:sz w:val="22"/>
          <w:szCs w:val="22"/>
        </w:rPr>
      </w:pPr>
      <w:r w:rsidRPr="00060402">
        <w:rPr>
          <w:rFonts w:ascii="Tahoma" w:hAnsi="Tahoma" w:cs="Tahoma"/>
          <w:sz w:val="22"/>
          <w:szCs w:val="22"/>
        </w:rPr>
        <w:t>Objednatel</w:t>
      </w:r>
      <w:r w:rsidRPr="00060402">
        <w:rPr>
          <w:rFonts w:ascii="Tahoma" w:hAnsi="Tahoma" w:cs="Tahoma"/>
          <w:sz w:val="22"/>
          <w:szCs w:val="22"/>
        </w:rPr>
        <w:tab/>
      </w:r>
      <w:r w:rsidRPr="00060402">
        <w:rPr>
          <w:rFonts w:ascii="Tahoma" w:hAnsi="Tahoma" w:cs="Tahoma"/>
          <w:sz w:val="22"/>
          <w:szCs w:val="22"/>
        </w:rPr>
        <w:tab/>
      </w:r>
      <w:r w:rsidRPr="00060402">
        <w:rPr>
          <w:rFonts w:ascii="Tahoma" w:hAnsi="Tahoma" w:cs="Tahoma"/>
          <w:sz w:val="22"/>
          <w:szCs w:val="22"/>
        </w:rPr>
        <w:tab/>
      </w:r>
      <w:r w:rsidRPr="00060402">
        <w:rPr>
          <w:rFonts w:ascii="Tahoma" w:hAnsi="Tahoma" w:cs="Tahoma"/>
          <w:sz w:val="22"/>
          <w:szCs w:val="22"/>
        </w:rPr>
        <w:tab/>
      </w:r>
      <w:r w:rsidRPr="00060402">
        <w:rPr>
          <w:rFonts w:ascii="Tahoma" w:hAnsi="Tahoma" w:cs="Tahoma"/>
          <w:sz w:val="22"/>
          <w:szCs w:val="22"/>
        </w:rPr>
        <w:tab/>
      </w:r>
      <w:r w:rsidRPr="00060402">
        <w:rPr>
          <w:rFonts w:ascii="Tahoma" w:hAnsi="Tahoma" w:cs="Tahoma"/>
          <w:sz w:val="22"/>
          <w:szCs w:val="22"/>
        </w:rPr>
        <w:tab/>
        <w:t xml:space="preserve">      Zhotovitel</w:t>
      </w:r>
    </w:p>
    <w:sectPr w:rsidR="000D5D5B" w:rsidRPr="00060402" w:rsidSect="00334232">
      <w:headerReference w:type="even" r:id="rId8"/>
      <w:headerReference w:type="default" r:id="rId9"/>
      <w:pgSz w:w="11906" w:h="16838"/>
      <w:pgMar w:top="993" w:right="1417" w:bottom="568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B46" w:rsidRDefault="00665B46">
      <w:r>
        <w:separator/>
      </w:r>
    </w:p>
  </w:endnote>
  <w:endnote w:type="continuationSeparator" w:id="0">
    <w:p w:rsidR="00665B46" w:rsidRDefault="00665B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B46" w:rsidRDefault="00665B46">
      <w:r>
        <w:separator/>
      </w:r>
    </w:p>
  </w:footnote>
  <w:footnote w:type="continuationSeparator" w:id="0">
    <w:p w:rsidR="00665B46" w:rsidRDefault="00665B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512" w:rsidRDefault="009102FB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5451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54512">
      <w:rPr>
        <w:rStyle w:val="slostrnky"/>
        <w:noProof/>
      </w:rPr>
      <w:t>1</w:t>
    </w:r>
    <w:r>
      <w:rPr>
        <w:rStyle w:val="slostrnky"/>
      </w:rPr>
      <w:fldChar w:fldCharType="end"/>
    </w:r>
  </w:p>
  <w:p w:rsidR="00E54512" w:rsidRDefault="00E54512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512" w:rsidRDefault="009102FB">
    <w:pPr>
      <w:pStyle w:val="Zhlav"/>
      <w:framePr w:wrap="around" w:vAnchor="text" w:hAnchor="margin" w:xAlign="center" w:y="1"/>
      <w:rPr>
        <w:rStyle w:val="slostrnky"/>
        <w:rFonts w:ascii="Arial" w:hAnsi="Arial"/>
      </w:rPr>
    </w:pPr>
    <w:r>
      <w:rPr>
        <w:rStyle w:val="slostrnky"/>
        <w:rFonts w:ascii="Arial" w:hAnsi="Arial"/>
      </w:rPr>
      <w:fldChar w:fldCharType="begin"/>
    </w:r>
    <w:r w:rsidR="00E54512">
      <w:rPr>
        <w:rStyle w:val="slostrnky"/>
        <w:rFonts w:ascii="Arial" w:hAnsi="Arial"/>
      </w:rPr>
      <w:instrText xml:space="preserve">PAGE  </w:instrText>
    </w:r>
    <w:r>
      <w:rPr>
        <w:rStyle w:val="slostrnky"/>
        <w:rFonts w:ascii="Arial" w:hAnsi="Arial"/>
      </w:rPr>
      <w:fldChar w:fldCharType="separate"/>
    </w:r>
    <w:r w:rsidR="00334232">
      <w:rPr>
        <w:rStyle w:val="slostrnky"/>
        <w:rFonts w:ascii="Arial" w:hAnsi="Arial"/>
        <w:noProof/>
      </w:rPr>
      <w:t>7</w:t>
    </w:r>
    <w:r>
      <w:rPr>
        <w:rStyle w:val="slostrnky"/>
        <w:rFonts w:ascii="Arial" w:hAnsi="Arial"/>
      </w:rPr>
      <w:fldChar w:fldCharType="end"/>
    </w:r>
  </w:p>
  <w:p w:rsidR="00E54512" w:rsidRDefault="00B71C37" w:rsidP="001B3F29">
    <w:pPr>
      <w:pStyle w:val="Zhlav"/>
      <w:jc w:val="right"/>
    </w:pPr>
    <w:r>
      <w:t>Příloha č.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53E8"/>
    <w:multiLevelType w:val="singleLevel"/>
    <w:tmpl w:val="7D301E6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B781B9F"/>
    <w:multiLevelType w:val="singleLevel"/>
    <w:tmpl w:val="C108F1AE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>
    <w:nsid w:val="0D244C24"/>
    <w:multiLevelType w:val="hybridMultilevel"/>
    <w:tmpl w:val="685AA0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8A4AC6"/>
    <w:multiLevelType w:val="hybridMultilevel"/>
    <w:tmpl w:val="9B56AC9C"/>
    <w:lvl w:ilvl="0" w:tplc="D512D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070DA8"/>
    <w:multiLevelType w:val="hybridMultilevel"/>
    <w:tmpl w:val="A77AA3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110C55"/>
    <w:multiLevelType w:val="singleLevel"/>
    <w:tmpl w:val="9606F42C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6">
    <w:nsid w:val="3ACB3845"/>
    <w:multiLevelType w:val="hybridMultilevel"/>
    <w:tmpl w:val="E07A68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D30E56"/>
    <w:multiLevelType w:val="singleLevel"/>
    <w:tmpl w:val="4C885F8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1253BDF"/>
    <w:multiLevelType w:val="hybridMultilevel"/>
    <w:tmpl w:val="E9F4D71A"/>
    <w:lvl w:ilvl="0" w:tplc="7AE053DE">
      <w:numFmt w:val="bullet"/>
      <w:lvlText w:val="-"/>
      <w:lvlJc w:val="left"/>
      <w:pPr>
        <w:ind w:left="1125" w:hanging="76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F15F49"/>
    <w:multiLevelType w:val="hybridMultilevel"/>
    <w:tmpl w:val="071E8684"/>
    <w:lvl w:ilvl="0" w:tplc="5D248A46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785A09"/>
    <w:multiLevelType w:val="singleLevel"/>
    <w:tmpl w:val="8EBAF640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</w:abstractNum>
  <w:abstractNum w:abstractNumId="11">
    <w:nsid w:val="771F41B7"/>
    <w:multiLevelType w:val="hybridMultilevel"/>
    <w:tmpl w:val="89AE41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10"/>
  </w:num>
  <w:num w:numId="6">
    <w:abstractNumId w:val="2"/>
  </w:num>
  <w:num w:numId="7">
    <w:abstractNumId w:val="9"/>
  </w:num>
  <w:num w:numId="8">
    <w:abstractNumId w:val="8"/>
  </w:num>
  <w:num w:numId="9">
    <w:abstractNumId w:val="6"/>
  </w:num>
  <w:num w:numId="10">
    <w:abstractNumId w:val="3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733A"/>
    <w:rsid w:val="00005112"/>
    <w:rsid w:val="00006FD2"/>
    <w:rsid w:val="00023812"/>
    <w:rsid w:val="000448B8"/>
    <w:rsid w:val="00060402"/>
    <w:rsid w:val="000605C5"/>
    <w:rsid w:val="00062819"/>
    <w:rsid w:val="000722A3"/>
    <w:rsid w:val="00074245"/>
    <w:rsid w:val="00077443"/>
    <w:rsid w:val="00095A35"/>
    <w:rsid w:val="00097229"/>
    <w:rsid w:val="000A315A"/>
    <w:rsid w:val="000B3570"/>
    <w:rsid w:val="000C3BDE"/>
    <w:rsid w:val="000D5908"/>
    <w:rsid w:val="000D5D5B"/>
    <w:rsid w:val="001374C8"/>
    <w:rsid w:val="0016402D"/>
    <w:rsid w:val="0017714D"/>
    <w:rsid w:val="001847AC"/>
    <w:rsid w:val="00186F7C"/>
    <w:rsid w:val="001904FD"/>
    <w:rsid w:val="00195B29"/>
    <w:rsid w:val="00197D33"/>
    <w:rsid w:val="001A14A7"/>
    <w:rsid w:val="001A5E90"/>
    <w:rsid w:val="001B3F29"/>
    <w:rsid w:val="001C5E66"/>
    <w:rsid w:val="001D74FA"/>
    <w:rsid w:val="001F1FA6"/>
    <w:rsid w:val="00207896"/>
    <w:rsid w:val="0021733B"/>
    <w:rsid w:val="0025117A"/>
    <w:rsid w:val="00253DBB"/>
    <w:rsid w:val="002621C9"/>
    <w:rsid w:val="0026381C"/>
    <w:rsid w:val="00270B60"/>
    <w:rsid w:val="002836D1"/>
    <w:rsid w:val="002A4DA0"/>
    <w:rsid w:val="002B123F"/>
    <w:rsid w:val="002B157C"/>
    <w:rsid w:val="002B42C9"/>
    <w:rsid w:val="002E375C"/>
    <w:rsid w:val="002F0918"/>
    <w:rsid w:val="002F43BC"/>
    <w:rsid w:val="00315E5E"/>
    <w:rsid w:val="003252F1"/>
    <w:rsid w:val="00334232"/>
    <w:rsid w:val="003352E1"/>
    <w:rsid w:val="00371C09"/>
    <w:rsid w:val="003750E8"/>
    <w:rsid w:val="00381724"/>
    <w:rsid w:val="003C5DC8"/>
    <w:rsid w:val="003E5278"/>
    <w:rsid w:val="003F1829"/>
    <w:rsid w:val="003F5D53"/>
    <w:rsid w:val="00404B2D"/>
    <w:rsid w:val="004051CD"/>
    <w:rsid w:val="0041358E"/>
    <w:rsid w:val="004172B2"/>
    <w:rsid w:val="0043252C"/>
    <w:rsid w:val="00434FA9"/>
    <w:rsid w:val="00443DE0"/>
    <w:rsid w:val="004609B6"/>
    <w:rsid w:val="00460EDA"/>
    <w:rsid w:val="0047001B"/>
    <w:rsid w:val="0048102E"/>
    <w:rsid w:val="00487A0A"/>
    <w:rsid w:val="004B2A70"/>
    <w:rsid w:val="004B3071"/>
    <w:rsid w:val="004B3FBE"/>
    <w:rsid w:val="004B6AEE"/>
    <w:rsid w:val="004F15D6"/>
    <w:rsid w:val="004F48C3"/>
    <w:rsid w:val="00502804"/>
    <w:rsid w:val="005100FF"/>
    <w:rsid w:val="005200B4"/>
    <w:rsid w:val="005250A4"/>
    <w:rsid w:val="005310C5"/>
    <w:rsid w:val="00532A10"/>
    <w:rsid w:val="005470C8"/>
    <w:rsid w:val="00586BBE"/>
    <w:rsid w:val="00593BB9"/>
    <w:rsid w:val="00594205"/>
    <w:rsid w:val="005A005F"/>
    <w:rsid w:val="005A366D"/>
    <w:rsid w:val="005B0AA7"/>
    <w:rsid w:val="005B21E9"/>
    <w:rsid w:val="005B29EB"/>
    <w:rsid w:val="005F6321"/>
    <w:rsid w:val="00604E65"/>
    <w:rsid w:val="0060689E"/>
    <w:rsid w:val="00614FE4"/>
    <w:rsid w:val="006354DA"/>
    <w:rsid w:val="00665B46"/>
    <w:rsid w:val="006907E3"/>
    <w:rsid w:val="00692DC0"/>
    <w:rsid w:val="00693803"/>
    <w:rsid w:val="006B2644"/>
    <w:rsid w:val="006C4590"/>
    <w:rsid w:val="006D2FA8"/>
    <w:rsid w:val="006F26C7"/>
    <w:rsid w:val="00707D82"/>
    <w:rsid w:val="007105D2"/>
    <w:rsid w:val="00747BDB"/>
    <w:rsid w:val="00752585"/>
    <w:rsid w:val="00753607"/>
    <w:rsid w:val="00767274"/>
    <w:rsid w:val="007A5DF9"/>
    <w:rsid w:val="007B1A18"/>
    <w:rsid w:val="007C4F91"/>
    <w:rsid w:val="00831A90"/>
    <w:rsid w:val="008326E1"/>
    <w:rsid w:val="008417D1"/>
    <w:rsid w:val="008466E7"/>
    <w:rsid w:val="00851212"/>
    <w:rsid w:val="0085797A"/>
    <w:rsid w:val="008606B3"/>
    <w:rsid w:val="00861A51"/>
    <w:rsid w:val="00865028"/>
    <w:rsid w:val="00880BEE"/>
    <w:rsid w:val="008879CE"/>
    <w:rsid w:val="00892719"/>
    <w:rsid w:val="008A0CDC"/>
    <w:rsid w:val="008A1A48"/>
    <w:rsid w:val="008A54BA"/>
    <w:rsid w:val="008B0E58"/>
    <w:rsid w:val="008B4356"/>
    <w:rsid w:val="008D0059"/>
    <w:rsid w:val="008E0985"/>
    <w:rsid w:val="008E7992"/>
    <w:rsid w:val="008F7175"/>
    <w:rsid w:val="009102FB"/>
    <w:rsid w:val="00913B9B"/>
    <w:rsid w:val="009279F8"/>
    <w:rsid w:val="00944DC6"/>
    <w:rsid w:val="00976A66"/>
    <w:rsid w:val="009872AD"/>
    <w:rsid w:val="00993D12"/>
    <w:rsid w:val="009D2B84"/>
    <w:rsid w:val="009E28C3"/>
    <w:rsid w:val="009F11D7"/>
    <w:rsid w:val="00A33638"/>
    <w:rsid w:val="00A33AED"/>
    <w:rsid w:val="00A461A5"/>
    <w:rsid w:val="00A8303B"/>
    <w:rsid w:val="00AB21C2"/>
    <w:rsid w:val="00AC0946"/>
    <w:rsid w:val="00AC67BF"/>
    <w:rsid w:val="00AF093B"/>
    <w:rsid w:val="00AF6EA4"/>
    <w:rsid w:val="00B03728"/>
    <w:rsid w:val="00B12EC2"/>
    <w:rsid w:val="00B26822"/>
    <w:rsid w:val="00B445D7"/>
    <w:rsid w:val="00B54608"/>
    <w:rsid w:val="00B66E48"/>
    <w:rsid w:val="00B71C37"/>
    <w:rsid w:val="00B7660F"/>
    <w:rsid w:val="00B76F8E"/>
    <w:rsid w:val="00BB759C"/>
    <w:rsid w:val="00BC650F"/>
    <w:rsid w:val="00C03446"/>
    <w:rsid w:val="00C162A4"/>
    <w:rsid w:val="00C47AB9"/>
    <w:rsid w:val="00C57C64"/>
    <w:rsid w:val="00C64799"/>
    <w:rsid w:val="00C6733A"/>
    <w:rsid w:val="00C7303C"/>
    <w:rsid w:val="00C84C86"/>
    <w:rsid w:val="00CB6C1F"/>
    <w:rsid w:val="00CE1A5F"/>
    <w:rsid w:val="00CE6DB8"/>
    <w:rsid w:val="00D05A6C"/>
    <w:rsid w:val="00D213BE"/>
    <w:rsid w:val="00D25EEE"/>
    <w:rsid w:val="00D27CDA"/>
    <w:rsid w:val="00D8759E"/>
    <w:rsid w:val="00D9344E"/>
    <w:rsid w:val="00D93B24"/>
    <w:rsid w:val="00D9593B"/>
    <w:rsid w:val="00DA6A5D"/>
    <w:rsid w:val="00DC3AEF"/>
    <w:rsid w:val="00DD58FF"/>
    <w:rsid w:val="00DD6601"/>
    <w:rsid w:val="00DE0B0A"/>
    <w:rsid w:val="00DE11D9"/>
    <w:rsid w:val="00DF098A"/>
    <w:rsid w:val="00E10B95"/>
    <w:rsid w:val="00E33444"/>
    <w:rsid w:val="00E4447F"/>
    <w:rsid w:val="00E51CA8"/>
    <w:rsid w:val="00E54512"/>
    <w:rsid w:val="00E56DB9"/>
    <w:rsid w:val="00E6039C"/>
    <w:rsid w:val="00E64233"/>
    <w:rsid w:val="00E749CB"/>
    <w:rsid w:val="00E80E90"/>
    <w:rsid w:val="00EA4B37"/>
    <w:rsid w:val="00EF7A98"/>
    <w:rsid w:val="00F252CE"/>
    <w:rsid w:val="00F47FB1"/>
    <w:rsid w:val="00F5780A"/>
    <w:rsid w:val="00F705EF"/>
    <w:rsid w:val="00F70EBE"/>
    <w:rsid w:val="00F71327"/>
    <w:rsid w:val="00F90180"/>
    <w:rsid w:val="00F955CA"/>
    <w:rsid w:val="00FB1867"/>
    <w:rsid w:val="00FB309C"/>
    <w:rsid w:val="00FB40D8"/>
    <w:rsid w:val="00FC1E49"/>
    <w:rsid w:val="00FD4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6733A"/>
  </w:style>
  <w:style w:type="paragraph" w:styleId="Nadpis1">
    <w:name w:val="heading 1"/>
    <w:basedOn w:val="Normln"/>
    <w:next w:val="Normln"/>
    <w:qFormat/>
    <w:rsid w:val="00C6733A"/>
    <w:pPr>
      <w:keepNext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rsid w:val="00C6733A"/>
    <w:pPr>
      <w:keepNext/>
      <w:outlineLvl w:val="1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rsid w:val="00C6733A"/>
    <w:pPr>
      <w:keepNext/>
      <w:jc w:val="center"/>
      <w:outlineLvl w:val="3"/>
    </w:pPr>
    <w:rPr>
      <w:rFonts w:ascii="Arial" w:hAnsi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6733A"/>
    <w:pPr>
      <w:jc w:val="both"/>
    </w:pPr>
    <w:rPr>
      <w:rFonts w:ascii="Arial" w:hAnsi="Arial"/>
      <w:b/>
      <w:sz w:val="24"/>
    </w:rPr>
  </w:style>
  <w:style w:type="paragraph" w:styleId="Zhlav">
    <w:name w:val="header"/>
    <w:basedOn w:val="Normln"/>
    <w:rsid w:val="00C6733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6733A"/>
  </w:style>
  <w:style w:type="paragraph" w:styleId="Zkladntext2">
    <w:name w:val="Body Text 2"/>
    <w:basedOn w:val="Normln"/>
    <w:rsid w:val="00C6733A"/>
    <w:pPr>
      <w:jc w:val="both"/>
    </w:pPr>
    <w:rPr>
      <w:rFonts w:ascii="Arial" w:hAnsi="Arial"/>
      <w:sz w:val="24"/>
    </w:rPr>
  </w:style>
  <w:style w:type="paragraph" w:styleId="Zkladntextodsazen2">
    <w:name w:val="Body Text Indent 2"/>
    <w:basedOn w:val="Normln"/>
    <w:rsid w:val="00C6733A"/>
    <w:pPr>
      <w:ind w:left="360"/>
      <w:jc w:val="both"/>
    </w:pPr>
    <w:rPr>
      <w:rFonts w:ascii="Arial" w:hAnsi="Arial"/>
      <w:sz w:val="24"/>
    </w:rPr>
  </w:style>
  <w:style w:type="paragraph" w:styleId="Zkladntextodsazen3">
    <w:name w:val="Body Text Indent 3"/>
    <w:basedOn w:val="Normln"/>
    <w:rsid w:val="00C6733A"/>
    <w:pPr>
      <w:ind w:firstLine="708"/>
      <w:jc w:val="both"/>
    </w:pPr>
    <w:rPr>
      <w:rFonts w:ascii="Arial" w:hAnsi="Arial"/>
      <w:sz w:val="24"/>
    </w:rPr>
  </w:style>
  <w:style w:type="paragraph" w:styleId="Rozvrendokumentu">
    <w:name w:val="Document Map"/>
    <w:basedOn w:val="Normln"/>
    <w:semiHidden/>
    <w:rsid w:val="005310C5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8326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326E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252F1"/>
    <w:pPr>
      <w:ind w:left="708"/>
    </w:pPr>
  </w:style>
  <w:style w:type="character" w:styleId="Odkaznakoment">
    <w:name w:val="annotation reference"/>
    <w:basedOn w:val="Standardnpsmoodstavce"/>
    <w:rsid w:val="002E375C"/>
    <w:rPr>
      <w:sz w:val="16"/>
      <w:szCs w:val="16"/>
    </w:rPr>
  </w:style>
  <w:style w:type="paragraph" w:styleId="Textkomente">
    <w:name w:val="annotation text"/>
    <w:basedOn w:val="Normln"/>
    <w:link w:val="TextkomenteChar"/>
    <w:rsid w:val="002E375C"/>
  </w:style>
  <w:style w:type="character" w:customStyle="1" w:styleId="TextkomenteChar">
    <w:name w:val="Text komentáře Char"/>
    <w:basedOn w:val="Standardnpsmoodstavce"/>
    <w:link w:val="Textkomente"/>
    <w:rsid w:val="002E375C"/>
  </w:style>
  <w:style w:type="paragraph" w:styleId="Pedmtkomente">
    <w:name w:val="annotation subject"/>
    <w:basedOn w:val="Textkomente"/>
    <w:next w:val="Textkomente"/>
    <w:link w:val="PedmtkomenteChar"/>
    <w:rsid w:val="002E37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E375C"/>
    <w:rPr>
      <w:b/>
      <w:bCs/>
    </w:rPr>
  </w:style>
  <w:style w:type="paragraph" w:styleId="Zpat">
    <w:name w:val="footer"/>
    <w:basedOn w:val="Normln"/>
    <w:link w:val="ZpatChar"/>
    <w:rsid w:val="001B3F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B3F29"/>
  </w:style>
  <w:style w:type="character" w:styleId="Hypertextovodkaz">
    <w:name w:val="Hyperlink"/>
    <w:basedOn w:val="Standardnpsmoodstavce"/>
    <w:rsid w:val="008417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F7E376-9892-4A03-AD9C-24741D677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7</Pages>
  <Words>2622</Words>
  <Characters>15476</Characters>
  <Application>Microsoft Office Word</Application>
  <DocSecurity>0</DocSecurity>
  <Lines>128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 á v r h</vt:lpstr>
    </vt:vector>
  </TitlesOfParts>
  <Company>UNO interiér, s.r.o.</Company>
  <LinksUpToDate>false</LinksUpToDate>
  <CharactersWithSpaces>18062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v r h</dc:title>
  <dc:creator>hdolezalkova</dc:creator>
  <cp:lastModifiedBy>Your User Name</cp:lastModifiedBy>
  <cp:revision>14</cp:revision>
  <cp:lastPrinted>2011-08-01T07:29:00Z</cp:lastPrinted>
  <dcterms:created xsi:type="dcterms:W3CDTF">2014-04-29T08:03:00Z</dcterms:created>
  <dcterms:modified xsi:type="dcterms:W3CDTF">2015-05-28T09:11:00Z</dcterms:modified>
</cp:coreProperties>
</file>