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2" w:rsidRDefault="00647FB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-528320</wp:posOffset>
            </wp:positionV>
            <wp:extent cx="1371600" cy="704850"/>
            <wp:effectExtent l="19050" t="0" r="0" b="0"/>
            <wp:wrapNone/>
            <wp:docPr id="2" name="obrázek 2" descr="rop-nuts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p-nuts-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-471170</wp:posOffset>
            </wp:positionV>
            <wp:extent cx="1600200" cy="723900"/>
            <wp:effectExtent l="19050" t="0" r="0" b="0"/>
            <wp:wrapNone/>
            <wp:docPr id="3" name="obrázek 3" descr="eu-investice-do-vasi-budoucnosti-plnobarevn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-investice-do-vasi-budoucnosti-plnobarevna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</w:t>
      </w:r>
    </w:p>
    <w:p w:rsidR="00647FB2" w:rsidRDefault="00647FB2"/>
    <w:p w:rsidR="00756DBA" w:rsidRDefault="006A6320">
      <w:r>
        <w:t>Příloha č. 3</w:t>
      </w: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647FB2" w:rsidRPr="00647FB2" w:rsidRDefault="00647FB2" w:rsidP="00647FB2">
      <w:pPr>
        <w:rPr>
          <w:b/>
          <w:sz w:val="24"/>
          <w:szCs w:val="24"/>
        </w:rPr>
      </w:pPr>
      <w:r w:rsidRPr="00647FB2">
        <w:rPr>
          <w:b/>
          <w:sz w:val="24"/>
          <w:szCs w:val="24"/>
        </w:rPr>
        <w:t xml:space="preserve">„Dodávka tiskovin pro publicitu projektu Obnova bývalé sýpky v Rokytnici v Orlických horách pro umístění stálé muzejní expozice“, </w:t>
      </w:r>
      <w:proofErr w:type="spellStart"/>
      <w:r w:rsidRPr="00647FB2">
        <w:rPr>
          <w:b/>
          <w:sz w:val="24"/>
          <w:szCs w:val="24"/>
        </w:rPr>
        <w:t>reg</w:t>
      </w:r>
      <w:proofErr w:type="spellEnd"/>
      <w:r w:rsidRPr="00647FB2">
        <w:rPr>
          <w:b/>
          <w:sz w:val="24"/>
          <w:szCs w:val="24"/>
        </w:rPr>
        <w:t xml:space="preserve">. </w:t>
      </w:r>
      <w:proofErr w:type="gramStart"/>
      <w:r w:rsidRPr="00647FB2">
        <w:rPr>
          <w:b/>
          <w:sz w:val="24"/>
          <w:szCs w:val="24"/>
        </w:rPr>
        <w:t>číslo</w:t>
      </w:r>
      <w:proofErr w:type="gramEnd"/>
      <w:r w:rsidRPr="00647FB2">
        <w:rPr>
          <w:b/>
          <w:sz w:val="24"/>
          <w:szCs w:val="24"/>
        </w:rPr>
        <w:t xml:space="preserve"> projektu CZ.1.13/3.1.00/14.00800.“ </w:t>
      </w:r>
    </w:p>
    <w:p w:rsidR="00647FB2" w:rsidRDefault="00647FB2" w:rsidP="006A6320">
      <w:pPr>
        <w:jc w:val="center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0C322D"/>
    <w:rsid w:val="00236B12"/>
    <w:rsid w:val="00297E40"/>
    <w:rsid w:val="00455656"/>
    <w:rsid w:val="00531FFE"/>
    <w:rsid w:val="00646CFA"/>
    <w:rsid w:val="00647FB2"/>
    <w:rsid w:val="006A6320"/>
    <w:rsid w:val="008E187B"/>
    <w:rsid w:val="00D6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AAE08-B697-4A91-B1F7-C821225F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2013-11-15T10:46:00Z</dcterms:created>
  <dcterms:modified xsi:type="dcterms:W3CDTF">2013-11-15T10:49:00Z</dcterms:modified>
</cp:coreProperties>
</file>