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D" w:rsidRPr="002E1BDD" w:rsidRDefault="002E1BDD" w:rsidP="002E1BDD">
      <w:pPr>
        <w:jc w:val="right"/>
      </w:pPr>
      <w:r w:rsidRPr="002E1BDD">
        <w:t>Příloha č. 4</w:t>
      </w:r>
    </w:p>
    <w:p w:rsidR="002E1BDD" w:rsidRDefault="002E1BDD" w:rsidP="00236B12">
      <w:pPr>
        <w:jc w:val="center"/>
        <w:rPr>
          <w:b/>
          <w:sz w:val="28"/>
          <w:szCs w:val="28"/>
          <w:u w:val="single"/>
        </w:rPr>
      </w:pP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6A6320" w:rsidRDefault="006A6320" w:rsidP="006A6320">
      <w:pPr>
        <w:jc w:val="center"/>
        <w:rPr>
          <w:b/>
          <w:sz w:val="28"/>
          <w:szCs w:val="28"/>
        </w:rPr>
      </w:pPr>
      <w:r w:rsidRPr="006A6320">
        <w:rPr>
          <w:b/>
          <w:sz w:val="28"/>
          <w:szCs w:val="28"/>
        </w:rPr>
        <w:t>„Dodáv</w:t>
      </w:r>
      <w:r w:rsidR="00F752CF">
        <w:rPr>
          <w:b/>
          <w:sz w:val="28"/>
          <w:szCs w:val="28"/>
        </w:rPr>
        <w:t>ka osobního automobilu</w:t>
      </w:r>
      <w:r w:rsidRPr="006A6320">
        <w:rPr>
          <w:b/>
          <w:sz w:val="28"/>
          <w:szCs w:val="28"/>
        </w:rPr>
        <w:t>“</w:t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</w:t>
      </w:r>
      <w:r w:rsidR="00236A60">
        <w:rPr>
          <w:b/>
          <w:sz w:val="24"/>
          <w:szCs w:val="24"/>
        </w:rPr>
        <w:t>ou dobu zadávací lhůty v délce 3</w:t>
      </w:r>
      <w:r w:rsidR="00236B12">
        <w:rPr>
          <w:b/>
          <w:sz w:val="24"/>
          <w:szCs w:val="24"/>
        </w:rPr>
        <w:t>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A60" w:rsidRDefault="00236A60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A60" w:rsidRDefault="00236A60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A60"/>
    <w:rsid w:val="00236B12"/>
    <w:rsid w:val="00297E40"/>
    <w:rsid w:val="002E1BDD"/>
    <w:rsid w:val="00455656"/>
    <w:rsid w:val="00531FFE"/>
    <w:rsid w:val="00646CFA"/>
    <w:rsid w:val="006A6320"/>
    <w:rsid w:val="009C4CCC"/>
    <w:rsid w:val="00C27CC4"/>
    <w:rsid w:val="00CA6408"/>
    <w:rsid w:val="00D66C42"/>
    <w:rsid w:val="00F7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62CE-51C0-4FDD-8DD6-42D15454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2014-04-17T07:14:00Z</dcterms:created>
  <dcterms:modified xsi:type="dcterms:W3CDTF">2015-05-04T13:16:00Z</dcterms:modified>
</cp:coreProperties>
</file>