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A" w:rsidRDefault="00C5750F">
      <w:r>
        <w:t xml:space="preserve">Příloha č. </w:t>
      </w:r>
      <w:r w:rsidR="00F32AA2">
        <w:t>3</w:t>
      </w:r>
    </w:p>
    <w:p w:rsidR="00C5750F" w:rsidRDefault="00C5750F"/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C5750F" w:rsidRPr="00C5750F" w:rsidRDefault="00C5750F" w:rsidP="00C5750F">
      <w:pPr>
        <w:framePr w:wrap="auto" w:hAnchor="text" w:x="-3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C5750F">
        <w:rPr>
          <w:b/>
          <w:sz w:val="28"/>
          <w:szCs w:val="28"/>
        </w:rPr>
        <w:t>Dokumentace pro výrobu modelů pro Muzeum Orlických hor v rámci projektu Obnova bývalé sýpky v Rokytnici v Orlických horách pro umístění stálé muzejní expozice.“</w:t>
      </w:r>
    </w:p>
    <w:p w:rsidR="00647FB2" w:rsidRDefault="00647FB2" w:rsidP="006A6320">
      <w:pPr>
        <w:jc w:val="center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C5750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0C322D"/>
    <w:rsid w:val="00236B12"/>
    <w:rsid w:val="00297E40"/>
    <w:rsid w:val="003D0017"/>
    <w:rsid w:val="00455656"/>
    <w:rsid w:val="00531FFE"/>
    <w:rsid w:val="00646CFA"/>
    <w:rsid w:val="00647FB2"/>
    <w:rsid w:val="006A6320"/>
    <w:rsid w:val="00745BFB"/>
    <w:rsid w:val="007953A7"/>
    <w:rsid w:val="008E187B"/>
    <w:rsid w:val="00C5750F"/>
    <w:rsid w:val="00D66C42"/>
    <w:rsid w:val="00F3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5BF2A-547E-4F8B-8159-BB5684C0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2014-02-25T09:19:00Z</dcterms:created>
  <dcterms:modified xsi:type="dcterms:W3CDTF">2014-02-26T09:49:00Z</dcterms:modified>
</cp:coreProperties>
</file>